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01A8B9" w14:textId="23E1F7B2" w:rsidR="002574B2" w:rsidRPr="00AC306A" w:rsidRDefault="00691B51">
      <w:pPr>
        <w:rPr>
          <w:lang w:val="en-US"/>
        </w:rPr>
      </w:pPr>
      <w:r>
        <w:rPr>
          <w:lang w:val="ru-RU"/>
        </w:rPr>
        <w:t xml:space="preserve">  </w:t>
      </w:r>
    </w:p>
    <w:tbl>
      <w:tblPr>
        <w:tblpPr w:leftFromText="180" w:rightFromText="180" w:vertAnchor="text" w:tblpX="5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5"/>
        <w:gridCol w:w="3403"/>
        <w:gridCol w:w="10720"/>
      </w:tblGrid>
      <w:tr w:rsidR="00CE14AA" w:rsidRPr="00333D0E" w14:paraId="664F54E3" w14:textId="77777777" w:rsidTr="008C7EE1">
        <w:trPr>
          <w:trHeight w:val="985"/>
          <w:tblHeader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299165" w14:textId="00442E44" w:rsidR="00CE14AA" w:rsidRPr="00497A00" w:rsidRDefault="00CE14AA" w:rsidP="00CE14AA">
            <w:pPr>
              <w:pStyle w:val="Normal2"/>
              <w:jc w:val="both"/>
              <w:rPr>
                <w:sz w:val="21"/>
                <w:szCs w:val="21"/>
              </w:rPr>
            </w:pPr>
            <w:r w:rsidRPr="00497A00">
              <w:rPr>
                <w:sz w:val="21"/>
                <w:szCs w:val="21"/>
              </w:rPr>
              <w:t xml:space="preserve">                                                                                                                        </w:t>
            </w:r>
          </w:p>
          <w:p w14:paraId="3D8EE82E" w14:textId="77777777" w:rsidR="00CE14AA" w:rsidRPr="00497A00" w:rsidRDefault="00CE14AA" w:rsidP="008E0849">
            <w:pPr>
              <w:pStyle w:val="Normal2"/>
              <w:ind w:firstLine="11944"/>
              <w:rPr>
                <w:sz w:val="21"/>
                <w:szCs w:val="21"/>
              </w:rPr>
            </w:pPr>
            <w:r w:rsidRPr="00497A00">
              <w:rPr>
                <w:sz w:val="21"/>
                <w:szCs w:val="21"/>
              </w:rPr>
              <w:t>УТВЕРЖДАЮ:</w:t>
            </w:r>
          </w:p>
          <w:p w14:paraId="464463EE" w14:textId="77777777" w:rsidR="002729FC" w:rsidRPr="00497A00" w:rsidRDefault="002729FC" w:rsidP="002729FC">
            <w:pPr>
              <w:pStyle w:val="Normal2"/>
              <w:ind w:firstLine="11944"/>
              <w:rPr>
                <w:sz w:val="21"/>
                <w:szCs w:val="21"/>
                <w:lang w:val="de-DE"/>
              </w:rPr>
            </w:pPr>
            <w:r w:rsidRPr="00497A00">
              <w:rPr>
                <w:sz w:val="21"/>
                <w:szCs w:val="21"/>
              </w:rPr>
              <w:t>Генеральный директор</w:t>
            </w:r>
          </w:p>
          <w:p w14:paraId="48BA86FD" w14:textId="77777777" w:rsidR="002729FC" w:rsidRPr="00497A00" w:rsidRDefault="002729FC" w:rsidP="002729FC">
            <w:pPr>
              <w:pStyle w:val="Normal2"/>
              <w:ind w:firstLine="11944"/>
              <w:rPr>
                <w:sz w:val="21"/>
                <w:szCs w:val="21"/>
              </w:rPr>
            </w:pPr>
            <w:r w:rsidRPr="00497A00">
              <w:rPr>
                <w:sz w:val="21"/>
                <w:szCs w:val="21"/>
              </w:rPr>
              <w:t>ООО «Разрезуголь»</w:t>
            </w:r>
          </w:p>
          <w:p w14:paraId="36D97678" w14:textId="77777777" w:rsidR="002729FC" w:rsidRPr="00497A00" w:rsidRDefault="002729FC" w:rsidP="002729FC">
            <w:pPr>
              <w:pStyle w:val="Normal2"/>
              <w:ind w:firstLine="11802"/>
              <w:jc w:val="right"/>
              <w:rPr>
                <w:sz w:val="21"/>
                <w:szCs w:val="21"/>
              </w:rPr>
            </w:pPr>
            <w:r w:rsidRPr="00497A00">
              <w:rPr>
                <w:sz w:val="21"/>
                <w:szCs w:val="21"/>
              </w:rPr>
              <w:t>______________ /М.М. Борзяев/</w:t>
            </w:r>
          </w:p>
          <w:p w14:paraId="3AA3B15A" w14:textId="2F61DB70" w:rsidR="00CE14AA" w:rsidRPr="00497A00" w:rsidRDefault="002729FC" w:rsidP="002729FC">
            <w:pPr>
              <w:pStyle w:val="Normal2"/>
              <w:ind w:firstLine="11802"/>
              <w:jc w:val="right"/>
              <w:rPr>
                <w:sz w:val="21"/>
                <w:szCs w:val="21"/>
              </w:rPr>
            </w:pPr>
            <w:r w:rsidRPr="00497A00">
              <w:rPr>
                <w:sz w:val="21"/>
                <w:szCs w:val="21"/>
              </w:rPr>
              <w:t xml:space="preserve">«_____»__________________ 2026г. </w:t>
            </w:r>
          </w:p>
          <w:p w14:paraId="4B416088" w14:textId="34682A86" w:rsidR="00CE14AA" w:rsidRPr="00497A00" w:rsidRDefault="00CE14AA" w:rsidP="00CE14AA">
            <w:pPr>
              <w:pStyle w:val="Normal2"/>
              <w:jc w:val="right"/>
              <w:rPr>
                <w:sz w:val="21"/>
                <w:szCs w:val="21"/>
              </w:rPr>
            </w:pPr>
          </w:p>
          <w:p w14:paraId="1B342A01" w14:textId="77777777" w:rsidR="00211621" w:rsidRPr="00497A00" w:rsidRDefault="00211621" w:rsidP="00CE14AA">
            <w:pPr>
              <w:pStyle w:val="Normal2"/>
              <w:jc w:val="right"/>
              <w:rPr>
                <w:sz w:val="21"/>
                <w:szCs w:val="21"/>
              </w:rPr>
            </w:pPr>
          </w:p>
          <w:p w14:paraId="605EFB46" w14:textId="77777777" w:rsidR="00314801" w:rsidRPr="00497A00" w:rsidRDefault="00314801" w:rsidP="00314801">
            <w:pPr>
              <w:pStyle w:val="Normal2"/>
              <w:jc w:val="center"/>
              <w:rPr>
                <w:sz w:val="21"/>
                <w:szCs w:val="21"/>
              </w:rPr>
            </w:pPr>
            <w:r w:rsidRPr="00497A00">
              <w:rPr>
                <w:sz w:val="21"/>
                <w:szCs w:val="21"/>
              </w:rPr>
              <w:t xml:space="preserve">ТЕХНИЧЕСКОЕ ЗАДАНИЕ </w:t>
            </w:r>
          </w:p>
          <w:p w14:paraId="60242940" w14:textId="07FBB943" w:rsidR="00B1584A" w:rsidRPr="00497A00" w:rsidRDefault="001E4603" w:rsidP="00B1584A">
            <w:pPr>
              <w:pStyle w:val="Normal2"/>
              <w:jc w:val="center"/>
              <w:rPr>
                <w:bCs/>
                <w:sz w:val="21"/>
                <w:szCs w:val="21"/>
              </w:rPr>
            </w:pPr>
            <w:bookmarkStart w:id="0" w:name="_Hlk235521992"/>
            <w:r w:rsidRPr="00497A00">
              <w:rPr>
                <w:rFonts w:eastAsiaTheme="minorHAnsi"/>
                <w:bCs/>
                <w:sz w:val="21"/>
                <w:szCs w:val="21"/>
              </w:rPr>
              <w:t xml:space="preserve">На комплекс услуг по автовскрыше и добыче угля </w:t>
            </w:r>
            <w:r w:rsidR="0034280F" w:rsidRPr="00497A00">
              <w:rPr>
                <w:rFonts w:eastAsiaTheme="minorHAnsi"/>
                <w:bCs/>
                <w:sz w:val="21"/>
                <w:szCs w:val="21"/>
              </w:rPr>
              <w:t xml:space="preserve">на </w:t>
            </w:r>
            <w:r w:rsidR="002729FC" w:rsidRPr="00497A00">
              <w:rPr>
                <w:rFonts w:eastAsiaTheme="minorHAnsi"/>
                <w:bCs/>
                <w:sz w:val="21"/>
                <w:szCs w:val="21"/>
              </w:rPr>
              <w:t>горном участке №1 Зашуланского месторождения</w:t>
            </w:r>
            <w:bookmarkEnd w:id="0"/>
            <w:r w:rsidRPr="00497A00">
              <w:rPr>
                <w:rFonts w:eastAsiaTheme="minorHAnsi"/>
                <w:bCs/>
                <w:sz w:val="21"/>
                <w:szCs w:val="21"/>
              </w:rPr>
              <w:t>.</w:t>
            </w:r>
          </w:p>
        </w:tc>
      </w:tr>
      <w:tr w:rsidR="00C120C9" w:rsidRPr="00333D0E" w14:paraId="1E732A7C" w14:textId="77777777" w:rsidTr="008C7EE1">
        <w:trPr>
          <w:trHeight w:val="421"/>
          <w:tblHeader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4390A0BC" w14:textId="77777777" w:rsidR="00EE0B50" w:rsidRPr="00333D0E" w:rsidRDefault="001D497B" w:rsidP="00CE14AA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>Выполнение работ</w:t>
            </w:r>
          </w:p>
        </w:tc>
      </w:tr>
      <w:tr w:rsidR="00DA4EC4" w:rsidRPr="00333D0E" w14:paraId="6EFF51AC" w14:textId="77777777" w:rsidTr="00DA17E7">
        <w:trPr>
          <w:trHeight w:val="20"/>
          <w:tblHeader/>
        </w:trPr>
        <w:tc>
          <w:tcPr>
            <w:tcW w:w="414" w:type="pct"/>
            <w:shd w:val="clear" w:color="auto" w:fill="auto"/>
            <w:vAlign w:val="center"/>
            <w:hideMark/>
          </w:tcPr>
          <w:p w14:paraId="433196E3" w14:textId="77777777" w:rsidR="00EE0B50" w:rsidRPr="00333D0E" w:rsidRDefault="001D497B" w:rsidP="00CE14AA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№ п/п</w:t>
            </w:r>
          </w:p>
        </w:tc>
        <w:tc>
          <w:tcPr>
            <w:tcW w:w="1105" w:type="pct"/>
            <w:shd w:val="clear" w:color="auto" w:fill="auto"/>
            <w:vAlign w:val="center"/>
            <w:hideMark/>
          </w:tcPr>
          <w:p w14:paraId="60765303" w14:textId="77777777" w:rsidR="00EE0B50" w:rsidRPr="00333D0E" w:rsidRDefault="001D497B" w:rsidP="00CE14AA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Условия</w:t>
            </w:r>
          </w:p>
        </w:tc>
        <w:tc>
          <w:tcPr>
            <w:tcW w:w="3481" w:type="pct"/>
            <w:shd w:val="clear" w:color="auto" w:fill="auto"/>
            <w:vAlign w:val="center"/>
            <w:hideMark/>
          </w:tcPr>
          <w:p w14:paraId="365B7E0C" w14:textId="77777777" w:rsidR="00EE0B50" w:rsidRPr="00333D0E" w:rsidRDefault="001D497B" w:rsidP="00CE14AA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Содержание</w:t>
            </w:r>
          </w:p>
        </w:tc>
      </w:tr>
      <w:tr w:rsidR="00DA4EC4" w:rsidRPr="00333D0E" w14:paraId="103448D2" w14:textId="77777777" w:rsidTr="00CD079D">
        <w:trPr>
          <w:trHeight w:val="20"/>
        </w:trPr>
        <w:tc>
          <w:tcPr>
            <w:tcW w:w="414" w:type="pct"/>
            <w:shd w:val="clear" w:color="auto" w:fill="auto"/>
            <w:vAlign w:val="center"/>
            <w:hideMark/>
          </w:tcPr>
          <w:p w14:paraId="53ED1FFB" w14:textId="5B811A71" w:rsidR="00EE0B50" w:rsidRPr="003659B2" w:rsidRDefault="00EE0B50" w:rsidP="00AE03F5">
            <w:pPr>
              <w:pStyle w:val="af3"/>
              <w:numPr>
                <w:ilvl w:val="0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4586" w:type="pct"/>
            <w:gridSpan w:val="2"/>
            <w:shd w:val="clear" w:color="auto" w:fill="auto"/>
            <w:vAlign w:val="center"/>
            <w:hideMark/>
          </w:tcPr>
          <w:p w14:paraId="4AF0BA9F" w14:textId="77777777" w:rsidR="00EE0B50" w:rsidRPr="00333D0E" w:rsidRDefault="001D497B" w:rsidP="00CE14AA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Общие данные</w:t>
            </w:r>
          </w:p>
        </w:tc>
      </w:tr>
      <w:tr w:rsidR="00DA4EC4" w:rsidRPr="00333D0E" w14:paraId="5A3E1411" w14:textId="77777777" w:rsidTr="00DA17E7">
        <w:trPr>
          <w:trHeight w:val="20"/>
        </w:trPr>
        <w:tc>
          <w:tcPr>
            <w:tcW w:w="414" w:type="pct"/>
            <w:shd w:val="clear" w:color="auto" w:fill="auto"/>
            <w:vAlign w:val="center"/>
            <w:hideMark/>
          </w:tcPr>
          <w:p w14:paraId="40DA58B6" w14:textId="4EE6AE78" w:rsidR="00EE0B50" w:rsidRPr="0095561B" w:rsidRDefault="00EE0B50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05" w:type="pct"/>
            <w:shd w:val="clear" w:color="auto" w:fill="auto"/>
            <w:vAlign w:val="center"/>
            <w:hideMark/>
          </w:tcPr>
          <w:p w14:paraId="138A0F58" w14:textId="77777777" w:rsidR="00EE0B50" w:rsidRPr="00333D0E" w:rsidRDefault="001D497B" w:rsidP="009E1FA2">
            <w:pPr>
              <w:pStyle w:val="Normal2"/>
              <w:rPr>
                <w:color w:val="000000"/>
                <w:sz w:val="21"/>
                <w:szCs w:val="21"/>
              </w:rPr>
            </w:pPr>
            <w:r w:rsidRPr="00333D0E">
              <w:rPr>
                <w:bCs/>
                <w:color w:val="000000"/>
                <w:sz w:val="21"/>
                <w:szCs w:val="21"/>
              </w:rPr>
              <w:t>Наименование организации-заказчика</w:t>
            </w:r>
          </w:p>
        </w:tc>
        <w:tc>
          <w:tcPr>
            <w:tcW w:w="3481" w:type="pct"/>
            <w:shd w:val="clear" w:color="auto" w:fill="auto"/>
            <w:vAlign w:val="center"/>
          </w:tcPr>
          <w:p w14:paraId="401AABD0" w14:textId="130D562B" w:rsidR="00E71602" w:rsidRPr="008B3661" w:rsidRDefault="002729FC" w:rsidP="009E1FA2">
            <w:pPr>
              <w:rPr>
                <w:bCs/>
                <w:sz w:val="21"/>
                <w:szCs w:val="21"/>
                <w:lang w:val="ru-RU"/>
              </w:rPr>
            </w:pPr>
            <w:r w:rsidRPr="002729FC">
              <w:rPr>
                <w:bCs/>
                <w:sz w:val="21"/>
                <w:szCs w:val="21"/>
                <w:lang w:val="ru-RU"/>
              </w:rPr>
              <w:t>ООО «Разрезуголь»</w:t>
            </w:r>
          </w:p>
        </w:tc>
      </w:tr>
      <w:tr w:rsidR="00B23AAD" w:rsidRPr="00333D0E" w14:paraId="498C52C1" w14:textId="77777777" w:rsidTr="00DA17E7">
        <w:trPr>
          <w:trHeight w:val="20"/>
        </w:trPr>
        <w:tc>
          <w:tcPr>
            <w:tcW w:w="414" w:type="pct"/>
            <w:shd w:val="clear" w:color="auto" w:fill="auto"/>
            <w:vAlign w:val="center"/>
          </w:tcPr>
          <w:p w14:paraId="1A94B149" w14:textId="7638C498" w:rsidR="00B23AAD" w:rsidRPr="00333D0E" w:rsidRDefault="00B23AAD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05" w:type="pct"/>
            <w:shd w:val="clear" w:color="auto" w:fill="auto"/>
            <w:vAlign w:val="center"/>
          </w:tcPr>
          <w:p w14:paraId="55620094" w14:textId="77777777" w:rsidR="00B23AAD" w:rsidRPr="00333D0E" w:rsidRDefault="00B23AAD" w:rsidP="009E1FA2">
            <w:pPr>
              <w:pStyle w:val="Normal2"/>
              <w:rPr>
                <w:color w:val="000000"/>
                <w:sz w:val="21"/>
                <w:szCs w:val="21"/>
              </w:rPr>
            </w:pPr>
            <w:r w:rsidRPr="00333D0E">
              <w:rPr>
                <w:bCs/>
                <w:sz w:val="21"/>
                <w:szCs w:val="21"/>
              </w:rPr>
              <w:t>Местонахождение объекта заказчика</w:t>
            </w:r>
          </w:p>
        </w:tc>
        <w:tc>
          <w:tcPr>
            <w:tcW w:w="3481" w:type="pct"/>
            <w:shd w:val="clear" w:color="auto" w:fill="auto"/>
          </w:tcPr>
          <w:p w14:paraId="111E115A" w14:textId="0C1D7DFA" w:rsidR="00B17D1E" w:rsidRPr="008B3661" w:rsidRDefault="002729FC" w:rsidP="00901721">
            <w:pPr>
              <w:rPr>
                <w:spacing w:val="-4"/>
                <w:sz w:val="21"/>
                <w:szCs w:val="21"/>
                <w:lang w:val="ru-RU"/>
              </w:rPr>
            </w:pPr>
            <w:r w:rsidRPr="002729FC">
              <w:rPr>
                <w:spacing w:val="-4"/>
                <w:sz w:val="21"/>
                <w:szCs w:val="21"/>
                <w:lang w:val="ru-RU"/>
              </w:rPr>
              <w:t xml:space="preserve">Местоположение: Россия, Забайкальский край, Красночикойский район, </w:t>
            </w:r>
            <w:proofErr w:type="spellStart"/>
            <w:r w:rsidRPr="002729FC">
              <w:rPr>
                <w:spacing w:val="-4"/>
                <w:sz w:val="21"/>
                <w:szCs w:val="21"/>
                <w:lang w:val="ru-RU"/>
              </w:rPr>
              <w:t>Зашуланское</w:t>
            </w:r>
            <w:proofErr w:type="spellEnd"/>
            <w:r w:rsidRPr="002729FC">
              <w:rPr>
                <w:spacing w:val="-4"/>
                <w:sz w:val="21"/>
                <w:szCs w:val="21"/>
                <w:lang w:val="ru-RU"/>
              </w:rPr>
              <w:t xml:space="preserve"> месторождение каменного угля, Горный участок №1</w:t>
            </w:r>
            <w:r w:rsidR="008B08D4">
              <w:rPr>
                <w:spacing w:val="-4"/>
                <w:sz w:val="21"/>
                <w:szCs w:val="21"/>
                <w:lang w:val="ru-RU"/>
              </w:rPr>
              <w:t xml:space="preserve"> </w:t>
            </w:r>
            <w:proofErr w:type="spellStart"/>
            <w:r w:rsidR="008B08D4">
              <w:rPr>
                <w:rFonts w:eastAsiaTheme="minorHAnsi"/>
                <w:bCs/>
                <w:sz w:val="21"/>
                <w:szCs w:val="21"/>
              </w:rPr>
              <w:t>Зашуланского</w:t>
            </w:r>
            <w:proofErr w:type="spellEnd"/>
            <w:r w:rsidR="008B08D4">
              <w:rPr>
                <w:rFonts w:eastAsiaTheme="minorHAnsi"/>
                <w:bCs/>
                <w:sz w:val="21"/>
                <w:szCs w:val="21"/>
              </w:rPr>
              <w:t xml:space="preserve"> </w:t>
            </w:r>
            <w:proofErr w:type="spellStart"/>
            <w:r w:rsidR="008B08D4">
              <w:rPr>
                <w:rFonts w:eastAsiaTheme="minorHAnsi"/>
                <w:bCs/>
                <w:sz w:val="21"/>
                <w:szCs w:val="21"/>
              </w:rPr>
              <w:t>месторождения</w:t>
            </w:r>
            <w:proofErr w:type="spellEnd"/>
            <w:r w:rsidRPr="002729FC">
              <w:rPr>
                <w:spacing w:val="-4"/>
                <w:sz w:val="21"/>
                <w:szCs w:val="21"/>
                <w:lang w:val="ru-RU"/>
              </w:rPr>
              <w:t>.</w:t>
            </w:r>
          </w:p>
        </w:tc>
      </w:tr>
      <w:tr w:rsidR="00B23AAD" w:rsidRPr="00333D0E" w14:paraId="391C32BF" w14:textId="77777777" w:rsidTr="00DA17E7">
        <w:trPr>
          <w:trHeight w:val="20"/>
        </w:trPr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4FA4A2" w14:textId="7ADAF25A" w:rsidR="00B23AAD" w:rsidRPr="00B1584A" w:rsidRDefault="00B23AAD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0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6BB19F" w14:textId="77777777" w:rsidR="00B23AAD" w:rsidRPr="00B1584A" w:rsidRDefault="00B23AAD" w:rsidP="009E1FA2">
            <w:pPr>
              <w:pStyle w:val="Normal2"/>
              <w:rPr>
                <w:color w:val="000000"/>
                <w:sz w:val="21"/>
                <w:szCs w:val="21"/>
              </w:rPr>
            </w:pPr>
            <w:r w:rsidRPr="00B1584A">
              <w:rPr>
                <w:bCs/>
                <w:sz w:val="21"/>
                <w:szCs w:val="21"/>
              </w:rPr>
              <w:t>Наименование и характеристика объекта</w:t>
            </w:r>
          </w:p>
        </w:tc>
        <w:tc>
          <w:tcPr>
            <w:tcW w:w="34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942354" w14:textId="4259DF8F" w:rsidR="00B23AAD" w:rsidRPr="002729FC" w:rsidRDefault="00B1584A" w:rsidP="00CD079D">
            <w:pPr>
              <w:rPr>
                <w:sz w:val="21"/>
                <w:szCs w:val="21"/>
                <w:highlight w:val="yellow"/>
                <w:lang w:val="ru-RU"/>
              </w:rPr>
            </w:pPr>
            <w:r>
              <w:rPr>
                <w:rFonts w:eastAsiaTheme="minorHAnsi"/>
                <w:bCs/>
                <w:sz w:val="21"/>
                <w:szCs w:val="21"/>
                <w:lang w:val="ru-RU"/>
              </w:rPr>
              <w:t>Г</w:t>
            </w:r>
            <w:proofErr w:type="spellStart"/>
            <w:r>
              <w:rPr>
                <w:rFonts w:eastAsiaTheme="minorHAnsi"/>
                <w:bCs/>
                <w:sz w:val="21"/>
                <w:szCs w:val="21"/>
              </w:rPr>
              <w:t>орн</w:t>
            </w:r>
            <w:r>
              <w:rPr>
                <w:rFonts w:eastAsiaTheme="minorHAnsi"/>
                <w:bCs/>
                <w:sz w:val="21"/>
                <w:szCs w:val="21"/>
                <w:lang w:val="ru-RU"/>
              </w:rPr>
              <w:t>ый</w:t>
            </w:r>
            <w:proofErr w:type="spellEnd"/>
            <w:r>
              <w:rPr>
                <w:rFonts w:eastAsiaTheme="minorHAnsi"/>
                <w:bCs/>
                <w:sz w:val="21"/>
                <w:szCs w:val="21"/>
              </w:rPr>
              <w:t xml:space="preserve"> </w:t>
            </w:r>
            <w:proofErr w:type="spellStart"/>
            <w:r>
              <w:rPr>
                <w:rFonts w:eastAsiaTheme="minorHAnsi"/>
                <w:bCs/>
                <w:sz w:val="21"/>
                <w:szCs w:val="21"/>
              </w:rPr>
              <w:t>участ</w:t>
            </w:r>
            <w:proofErr w:type="spellEnd"/>
            <w:r w:rsidR="001E17A3">
              <w:rPr>
                <w:rFonts w:eastAsiaTheme="minorHAnsi"/>
                <w:bCs/>
                <w:sz w:val="21"/>
                <w:szCs w:val="21"/>
                <w:lang w:val="ru-RU"/>
              </w:rPr>
              <w:t>о</w:t>
            </w:r>
            <w:r>
              <w:rPr>
                <w:rFonts w:eastAsiaTheme="minorHAnsi"/>
                <w:bCs/>
                <w:sz w:val="21"/>
                <w:szCs w:val="21"/>
              </w:rPr>
              <w:t xml:space="preserve">к №1 </w:t>
            </w:r>
            <w:proofErr w:type="spellStart"/>
            <w:r>
              <w:rPr>
                <w:rFonts w:eastAsiaTheme="minorHAnsi"/>
                <w:bCs/>
                <w:sz w:val="21"/>
                <w:szCs w:val="21"/>
              </w:rPr>
              <w:t>Зашуланского</w:t>
            </w:r>
            <w:proofErr w:type="spellEnd"/>
            <w:r>
              <w:rPr>
                <w:rFonts w:eastAsiaTheme="minorHAnsi"/>
                <w:bCs/>
                <w:sz w:val="21"/>
                <w:szCs w:val="21"/>
              </w:rPr>
              <w:t xml:space="preserve"> </w:t>
            </w:r>
            <w:proofErr w:type="spellStart"/>
            <w:r>
              <w:rPr>
                <w:rFonts w:eastAsiaTheme="minorHAnsi"/>
                <w:bCs/>
                <w:sz w:val="21"/>
                <w:szCs w:val="21"/>
              </w:rPr>
              <w:t>месторождения</w:t>
            </w:r>
            <w:proofErr w:type="spellEnd"/>
          </w:p>
        </w:tc>
      </w:tr>
      <w:tr w:rsidR="00843B2F" w:rsidRPr="00333D0E" w14:paraId="4B5090EF" w14:textId="77777777" w:rsidTr="00DA17E7">
        <w:trPr>
          <w:trHeight w:val="478"/>
        </w:trPr>
        <w:tc>
          <w:tcPr>
            <w:tcW w:w="414" w:type="pct"/>
            <w:tcBorders>
              <w:top w:val="nil"/>
            </w:tcBorders>
            <w:shd w:val="clear" w:color="auto" w:fill="auto"/>
            <w:vAlign w:val="center"/>
          </w:tcPr>
          <w:p w14:paraId="68DEB1B2" w14:textId="09B463B8" w:rsidR="00843B2F" w:rsidRPr="00B1584A" w:rsidRDefault="00843B2F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05" w:type="pct"/>
            <w:tcBorders>
              <w:top w:val="nil"/>
            </w:tcBorders>
            <w:shd w:val="clear" w:color="auto" w:fill="auto"/>
            <w:vAlign w:val="center"/>
          </w:tcPr>
          <w:p w14:paraId="4253E99B" w14:textId="77777777" w:rsidR="00843B2F" w:rsidRPr="00B1584A" w:rsidRDefault="00843B2F" w:rsidP="009E1FA2">
            <w:pP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B1584A">
              <w:rPr>
                <w:b/>
                <w:bCs/>
                <w:i w:val="0"/>
                <w:sz w:val="21"/>
                <w:szCs w:val="21"/>
                <w:lang w:val="ru-RU"/>
              </w:rPr>
              <w:t>Наименование выполняемых работ</w:t>
            </w:r>
          </w:p>
        </w:tc>
        <w:tc>
          <w:tcPr>
            <w:tcW w:w="3481" w:type="pct"/>
            <w:tcBorders>
              <w:top w:val="nil"/>
            </w:tcBorders>
            <w:shd w:val="clear" w:color="auto" w:fill="auto"/>
            <w:vAlign w:val="center"/>
          </w:tcPr>
          <w:p w14:paraId="322EDFE8" w14:textId="60B80458" w:rsidR="005A0C90" w:rsidRPr="00497A00" w:rsidRDefault="001E4603" w:rsidP="00275281">
            <w:pPr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497A00">
              <w:rPr>
                <w:rFonts w:eastAsiaTheme="minorHAnsi"/>
                <w:bCs/>
                <w:sz w:val="21"/>
                <w:szCs w:val="21"/>
              </w:rPr>
              <w:t>На</w:t>
            </w:r>
            <w:proofErr w:type="spellEnd"/>
            <w:r w:rsidRPr="00497A00">
              <w:rPr>
                <w:rFonts w:eastAsiaTheme="minorHAnsi"/>
                <w:bCs/>
                <w:sz w:val="21"/>
                <w:szCs w:val="21"/>
              </w:rPr>
              <w:t xml:space="preserve"> </w:t>
            </w:r>
            <w:proofErr w:type="spellStart"/>
            <w:r w:rsidRPr="00497A00">
              <w:rPr>
                <w:rFonts w:eastAsiaTheme="minorHAnsi"/>
                <w:bCs/>
                <w:sz w:val="21"/>
                <w:szCs w:val="21"/>
              </w:rPr>
              <w:t>комплекс</w:t>
            </w:r>
            <w:proofErr w:type="spellEnd"/>
            <w:r w:rsidRPr="00497A00">
              <w:rPr>
                <w:rFonts w:eastAsiaTheme="minorHAnsi"/>
                <w:bCs/>
                <w:sz w:val="21"/>
                <w:szCs w:val="21"/>
              </w:rPr>
              <w:t xml:space="preserve"> </w:t>
            </w:r>
            <w:proofErr w:type="spellStart"/>
            <w:r w:rsidRPr="00497A00">
              <w:rPr>
                <w:rFonts w:eastAsiaTheme="minorHAnsi"/>
                <w:bCs/>
                <w:sz w:val="21"/>
                <w:szCs w:val="21"/>
              </w:rPr>
              <w:t>услуг</w:t>
            </w:r>
            <w:proofErr w:type="spellEnd"/>
            <w:r w:rsidRPr="00497A00">
              <w:rPr>
                <w:rFonts w:eastAsiaTheme="minorHAnsi"/>
                <w:bCs/>
                <w:sz w:val="21"/>
                <w:szCs w:val="21"/>
              </w:rPr>
              <w:t xml:space="preserve"> </w:t>
            </w:r>
            <w:proofErr w:type="spellStart"/>
            <w:r w:rsidRPr="00497A00">
              <w:rPr>
                <w:rFonts w:eastAsiaTheme="minorHAnsi"/>
                <w:bCs/>
                <w:sz w:val="21"/>
                <w:szCs w:val="21"/>
              </w:rPr>
              <w:t>по</w:t>
            </w:r>
            <w:proofErr w:type="spellEnd"/>
            <w:r w:rsidRPr="00497A00">
              <w:rPr>
                <w:rFonts w:eastAsiaTheme="minorHAnsi"/>
                <w:bCs/>
                <w:sz w:val="21"/>
                <w:szCs w:val="21"/>
              </w:rPr>
              <w:t xml:space="preserve"> </w:t>
            </w:r>
            <w:proofErr w:type="spellStart"/>
            <w:r w:rsidRPr="00497A00">
              <w:rPr>
                <w:rFonts w:eastAsiaTheme="minorHAnsi"/>
                <w:bCs/>
                <w:sz w:val="21"/>
                <w:szCs w:val="21"/>
              </w:rPr>
              <w:t>автовскрыше</w:t>
            </w:r>
            <w:proofErr w:type="spellEnd"/>
            <w:r w:rsidRPr="00497A00">
              <w:rPr>
                <w:rFonts w:eastAsiaTheme="minorHAnsi"/>
                <w:bCs/>
                <w:sz w:val="21"/>
                <w:szCs w:val="21"/>
              </w:rPr>
              <w:t xml:space="preserve"> и </w:t>
            </w:r>
            <w:proofErr w:type="spellStart"/>
            <w:r w:rsidRPr="00497A00">
              <w:rPr>
                <w:rFonts w:eastAsiaTheme="minorHAnsi"/>
                <w:bCs/>
                <w:sz w:val="21"/>
                <w:szCs w:val="21"/>
              </w:rPr>
              <w:t>добыче</w:t>
            </w:r>
            <w:proofErr w:type="spellEnd"/>
            <w:r w:rsidRPr="00497A00">
              <w:rPr>
                <w:rFonts w:eastAsiaTheme="minorHAnsi"/>
                <w:bCs/>
                <w:sz w:val="21"/>
                <w:szCs w:val="21"/>
              </w:rPr>
              <w:t xml:space="preserve"> </w:t>
            </w:r>
            <w:proofErr w:type="spellStart"/>
            <w:r w:rsidRPr="00497A00">
              <w:rPr>
                <w:rFonts w:eastAsiaTheme="minorHAnsi"/>
                <w:bCs/>
                <w:sz w:val="21"/>
                <w:szCs w:val="21"/>
              </w:rPr>
              <w:t>угля</w:t>
            </w:r>
            <w:proofErr w:type="spellEnd"/>
            <w:r w:rsidRPr="00497A00">
              <w:rPr>
                <w:rFonts w:eastAsiaTheme="minorHAnsi"/>
                <w:bCs/>
                <w:sz w:val="21"/>
                <w:szCs w:val="21"/>
              </w:rPr>
              <w:t xml:space="preserve"> </w:t>
            </w:r>
            <w:proofErr w:type="spellStart"/>
            <w:r w:rsidRPr="00497A00">
              <w:rPr>
                <w:rFonts w:eastAsiaTheme="minorHAnsi"/>
                <w:bCs/>
                <w:sz w:val="21"/>
                <w:szCs w:val="21"/>
              </w:rPr>
              <w:t>на</w:t>
            </w:r>
            <w:proofErr w:type="spellEnd"/>
            <w:r w:rsidRPr="00497A00">
              <w:rPr>
                <w:rFonts w:eastAsiaTheme="minorHAnsi"/>
                <w:bCs/>
                <w:sz w:val="21"/>
                <w:szCs w:val="21"/>
              </w:rPr>
              <w:t xml:space="preserve"> </w:t>
            </w:r>
            <w:proofErr w:type="spellStart"/>
            <w:r w:rsidRPr="00497A00">
              <w:rPr>
                <w:rFonts w:eastAsiaTheme="minorHAnsi"/>
                <w:bCs/>
                <w:sz w:val="21"/>
                <w:szCs w:val="21"/>
              </w:rPr>
              <w:t>горном</w:t>
            </w:r>
            <w:proofErr w:type="spellEnd"/>
            <w:r w:rsidRPr="00497A00">
              <w:rPr>
                <w:rFonts w:eastAsiaTheme="minorHAnsi"/>
                <w:bCs/>
                <w:sz w:val="21"/>
                <w:szCs w:val="21"/>
              </w:rPr>
              <w:t xml:space="preserve"> </w:t>
            </w:r>
            <w:proofErr w:type="spellStart"/>
            <w:r w:rsidRPr="00497A00">
              <w:rPr>
                <w:rFonts w:eastAsiaTheme="minorHAnsi"/>
                <w:bCs/>
                <w:sz w:val="21"/>
                <w:szCs w:val="21"/>
              </w:rPr>
              <w:t>участке</w:t>
            </w:r>
            <w:proofErr w:type="spellEnd"/>
            <w:r w:rsidRPr="00497A00">
              <w:rPr>
                <w:rFonts w:eastAsiaTheme="minorHAnsi"/>
                <w:bCs/>
                <w:sz w:val="21"/>
                <w:szCs w:val="21"/>
              </w:rPr>
              <w:t xml:space="preserve"> №1 </w:t>
            </w:r>
            <w:proofErr w:type="spellStart"/>
            <w:r w:rsidRPr="00497A00">
              <w:rPr>
                <w:rFonts w:eastAsiaTheme="minorHAnsi"/>
                <w:bCs/>
                <w:sz w:val="21"/>
                <w:szCs w:val="21"/>
              </w:rPr>
              <w:t>Зашуланского</w:t>
            </w:r>
            <w:proofErr w:type="spellEnd"/>
            <w:r w:rsidRPr="00497A00">
              <w:rPr>
                <w:rFonts w:eastAsiaTheme="minorHAnsi"/>
                <w:bCs/>
                <w:sz w:val="21"/>
                <w:szCs w:val="21"/>
              </w:rPr>
              <w:t xml:space="preserve"> </w:t>
            </w:r>
            <w:proofErr w:type="spellStart"/>
            <w:r w:rsidRPr="00497A00">
              <w:rPr>
                <w:rFonts w:eastAsiaTheme="minorHAnsi"/>
                <w:bCs/>
                <w:sz w:val="21"/>
                <w:szCs w:val="21"/>
              </w:rPr>
              <w:t>месторождения</w:t>
            </w:r>
            <w:proofErr w:type="spellEnd"/>
            <w:r w:rsidRPr="00497A00">
              <w:rPr>
                <w:rFonts w:eastAsiaTheme="minorHAnsi"/>
                <w:bCs/>
                <w:sz w:val="21"/>
                <w:szCs w:val="21"/>
              </w:rPr>
              <w:t>.</w:t>
            </w:r>
          </w:p>
        </w:tc>
      </w:tr>
      <w:tr w:rsidR="009903C0" w:rsidRPr="00333D0E" w14:paraId="50E4BB96" w14:textId="77777777" w:rsidTr="00DA17E7">
        <w:trPr>
          <w:trHeight w:val="20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94B85" w14:textId="68624FD3" w:rsidR="009903C0" w:rsidRPr="00B1584A" w:rsidRDefault="009903C0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2DFD2" w14:textId="77777777" w:rsidR="009903C0" w:rsidRPr="00B1584A" w:rsidRDefault="009903C0" w:rsidP="009E1FA2">
            <w:pP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B1584A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Цель выполнения работ</w:t>
            </w:r>
          </w:p>
        </w:tc>
        <w:tc>
          <w:tcPr>
            <w:tcW w:w="3481" w:type="pct"/>
            <w:vAlign w:val="center"/>
          </w:tcPr>
          <w:p w14:paraId="2A1709EE" w14:textId="5B7D927C" w:rsidR="009903C0" w:rsidRPr="00B1584A" w:rsidRDefault="005A0C90" w:rsidP="00CD079D">
            <w:pPr>
              <w:rPr>
                <w:bCs/>
                <w:sz w:val="21"/>
                <w:szCs w:val="21"/>
                <w:lang w:val="ru-RU"/>
              </w:rPr>
            </w:pPr>
            <w:proofErr w:type="spellStart"/>
            <w:r w:rsidRPr="00B1584A">
              <w:rPr>
                <w:bCs/>
                <w:color w:val="000000"/>
                <w:sz w:val="22"/>
                <w:szCs w:val="22"/>
              </w:rPr>
              <w:t>Экскавация</w:t>
            </w:r>
            <w:proofErr w:type="spellEnd"/>
            <w:r w:rsidRPr="00B1584A">
              <w:rPr>
                <w:bCs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B1584A">
              <w:rPr>
                <w:bCs/>
                <w:color w:val="000000"/>
                <w:sz w:val="22"/>
                <w:szCs w:val="22"/>
              </w:rPr>
              <w:t>погрузка</w:t>
            </w:r>
            <w:proofErr w:type="spellEnd"/>
            <w:r w:rsidRPr="00B1584A">
              <w:rPr>
                <w:bCs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B1584A">
              <w:rPr>
                <w:bCs/>
                <w:color w:val="000000"/>
                <w:sz w:val="22"/>
                <w:szCs w:val="22"/>
              </w:rPr>
              <w:t>перевозка</w:t>
            </w:r>
            <w:proofErr w:type="spellEnd"/>
            <w:r w:rsidRPr="00B1584A"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1584A">
              <w:rPr>
                <w:bCs/>
                <w:color w:val="000000"/>
                <w:sz w:val="22"/>
                <w:szCs w:val="22"/>
              </w:rPr>
              <w:t>автомобильным</w:t>
            </w:r>
            <w:proofErr w:type="spellEnd"/>
            <w:r w:rsidRPr="00B1584A"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1584A">
              <w:rPr>
                <w:bCs/>
                <w:color w:val="000000"/>
                <w:sz w:val="22"/>
                <w:szCs w:val="22"/>
              </w:rPr>
              <w:t>транспортом</w:t>
            </w:r>
            <w:proofErr w:type="spellEnd"/>
            <w:r w:rsidR="007A4C99" w:rsidRPr="00B1584A">
              <w:t xml:space="preserve"> </w:t>
            </w:r>
            <w:r w:rsidR="007A4C99" w:rsidRPr="00B1584A">
              <w:rPr>
                <w:bCs/>
                <w:color w:val="000000"/>
                <w:sz w:val="22"/>
                <w:szCs w:val="22"/>
                <w:lang w:val="ru-RU"/>
              </w:rPr>
              <w:t xml:space="preserve">и разгрузка на </w:t>
            </w:r>
            <w:r w:rsidR="00B1584A" w:rsidRPr="00B1584A">
              <w:rPr>
                <w:bCs/>
                <w:color w:val="000000"/>
                <w:sz w:val="22"/>
                <w:szCs w:val="22"/>
                <w:lang w:val="ru-RU"/>
              </w:rPr>
              <w:t>внешний</w:t>
            </w:r>
            <w:r w:rsidR="007A4C99" w:rsidRPr="00B1584A">
              <w:rPr>
                <w:bCs/>
                <w:color w:val="000000"/>
                <w:sz w:val="22"/>
                <w:szCs w:val="22"/>
                <w:lang w:val="ru-RU"/>
              </w:rPr>
              <w:t xml:space="preserve"> отвал вскрыш</w:t>
            </w:r>
            <w:r w:rsidR="00B1584A" w:rsidRPr="00B1584A">
              <w:rPr>
                <w:bCs/>
                <w:color w:val="000000"/>
                <w:sz w:val="22"/>
                <w:szCs w:val="22"/>
                <w:lang w:val="ru-RU"/>
              </w:rPr>
              <w:t>ных</w:t>
            </w:r>
            <w:r w:rsidR="007A4C99" w:rsidRPr="00B1584A">
              <w:rPr>
                <w:bCs/>
                <w:color w:val="000000"/>
                <w:sz w:val="22"/>
                <w:szCs w:val="22"/>
                <w:lang w:val="ru-RU"/>
              </w:rPr>
              <w:t xml:space="preserve"> пород (растительного грунта)</w:t>
            </w:r>
            <w:r w:rsidRPr="00B1584A">
              <w:rPr>
                <w:bCs/>
                <w:color w:val="000000"/>
                <w:sz w:val="22"/>
                <w:szCs w:val="22"/>
                <w:lang w:val="ru-RU"/>
              </w:rPr>
              <w:t>,</w:t>
            </w:r>
            <w:r w:rsidRPr="00B1584A">
              <w:t xml:space="preserve"> </w:t>
            </w:r>
            <w:r w:rsidRPr="00B1584A">
              <w:rPr>
                <w:bCs/>
                <w:color w:val="000000"/>
                <w:sz w:val="22"/>
                <w:szCs w:val="22"/>
                <w:lang w:val="ru-RU"/>
              </w:rPr>
              <w:t>добыча, погрузка и перевозка автомобильным транспортом угля.</w:t>
            </w:r>
          </w:p>
        </w:tc>
      </w:tr>
      <w:tr w:rsidR="009903C0" w:rsidRPr="00333D0E" w14:paraId="3FC7DD31" w14:textId="77777777" w:rsidTr="00DA17E7">
        <w:trPr>
          <w:trHeight w:val="20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D584F" w14:textId="1E9D4485" w:rsidR="009903C0" w:rsidRPr="00B1584A" w:rsidRDefault="009903C0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1C158" w14:textId="77777777" w:rsidR="009903C0" w:rsidRPr="00B1584A" w:rsidRDefault="009903C0" w:rsidP="009903C0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B1584A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 xml:space="preserve">Критерии достижения цели </w:t>
            </w:r>
          </w:p>
        </w:tc>
        <w:tc>
          <w:tcPr>
            <w:tcW w:w="3481" w:type="pct"/>
            <w:vAlign w:val="center"/>
          </w:tcPr>
          <w:p w14:paraId="03466CC8" w14:textId="0C120C5E" w:rsidR="009903C0" w:rsidRPr="00B1584A" w:rsidRDefault="009B4C97" w:rsidP="009B4C97">
            <w:pPr>
              <w:jc w:val="both"/>
              <w:rPr>
                <w:bCs/>
                <w:iCs/>
                <w:sz w:val="21"/>
                <w:szCs w:val="21"/>
                <w:lang w:val="ru-RU"/>
              </w:rPr>
            </w:pPr>
            <w:r w:rsidRPr="00B1584A">
              <w:rPr>
                <w:sz w:val="21"/>
                <w:szCs w:val="21"/>
                <w:lang w:val="ru-RU"/>
              </w:rPr>
              <w:t>Выполнение работ в полном объеме.</w:t>
            </w:r>
          </w:p>
        </w:tc>
      </w:tr>
      <w:tr w:rsidR="009903C0" w:rsidRPr="00333D0E" w14:paraId="50620F1B" w14:textId="77777777" w:rsidTr="00CD079D">
        <w:trPr>
          <w:trHeight w:val="20"/>
        </w:trPr>
        <w:tc>
          <w:tcPr>
            <w:tcW w:w="414" w:type="pct"/>
            <w:shd w:val="clear" w:color="000000" w:fill="FFFFFF"/>
            <w:vAlign w:val="center"/>
            <w:hideMark/>
          </w:tcPr>
          <w:p w14:paraId="717D84E8" w14:textId="276FCA1C" w:rsidR="009903C0" w:rsidRPr="00B1584A" w:rsidRDefault="009903C0" w:rsidP="00AE03F5">
            <w:pPr>
              <w:pStyle w:val="af3"/>
              <w:numPr>
                <w:ilvl w:val="0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4586" w:type="pct"/>
            <w:gridSpan w:val="2"/>
            <w:shd w:val="clear" w:color="000000" w:fill="FFFFFF"/>
            <w:vAlign w:val="center"/>
          </w:tcPr>
          <w:p w14:paraId="77609C88" w14:textId="6C0E0D86" w:rsidR="009903C0" w:rsidRPr="00B1584A" w:rsidRDefault="009903C0" w:rsidP="009903C0">
            <w:pPr>
              <w:pStyle w:val="Normal2"/>
              <w:jc w:val="both"/>
              <w:rPr>
                <w:iCs/>
                <w:color w:val="000000"/>
                <w:sz w:val="21"/>
                <w:szCs w:val="21"/>
              </w:rPr>
            </w:pPr>
            <w:r w:rsidRPr="00B1584A">
              <w:rPr>
                <w:iCs/>
                <w:color w:val="000000"/>
                <w:sz w:val="21"/>
                <w:szCs w:val="21"/>
              </w:rPr>
              <w:t>Требования к работам</w:t>
            </w:r>
          </w:p>
        </w:tc>
      </w:tr>
      <w:tr w:rsidR="009903C0" w:rsidRPr="00333D0E" w14:paraId="1F7271B2" w14:textId="77777777" w:rsidTr="00DA17E7">
        <w:trPr>
          <w:trHeight w:val="20"/>
        </w:trPr>
        <w:tc>
          <w:tcPr>
            <w:tcW w:w="414" w:type="pct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14:paraId="5CEA68D5" w14:textId="22002E98" w:rsidR="009903C0" w:rsidRPr="00B1584A" w:rsidRDefault="009903C0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05" w:type="pct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14:paraId="27C48E0B" w14:textId="77777777" w:rsidR="009903C0" w:rsidRPr="00B1584A" w:rsidRDefault="009903C0" w:rsidP="009903C0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B1584A">
              <w:rPr>
                <w:color w:val="000000"/>
                <w:sz w:val="21"/>
                <w:szCs w:val="21"/>
              </w:rPr>
              <w:t>Описание работ. Технические требования</w:t>
            </w:r>
          </w:p>
        </w:tc>
        <w:tc>
          <w:tcPr>
            <w:tcW w:w="3481" w:type="pct"/>
            <w:tcBorders>
              <w:bottom w:val="single" w:sz="4" w:space="0" w:color="auto"/>
            </w:tcBorders>
          </w:tcPr>
          <w:p w14:paraId="27F55ABF" w14:textId="2484D8CD" w:rsidR="00120168" w:rsidRPr="00BE4659" w:rsidRDefault="009F65F4" w:rsidP="00916B77">
            <w:pPr>
              <w:jc w:val="both"/>
              <w:rPr>
                <w:sz w:val="21"/>
                <w:szCs w:val="21"/>
                <w:lang w:val="ru-RU"/>
              </w:rPr>
            </w:pPr>
            <w:r w:rsidRPr="00497A00">
              <w:rPr>
                <w:sz w:val="21"/>
                <w:szCs w:val="21"/>
                <w:lang w:val="ru-RU"/>
              </w:rPr>
              <w:t>1.</w:t>
            </w:r>
            <w:r w:rsidR="00120168" w:rsidRPr="00497A00">
              <w:t xml:space="preserve"> </w:t>
            </w:r>
            <w:r w:rsidR="00120168" w:rsidRPr="00497A00">
              <w:rPr>
                <w:sz w:val="21"/>
                <w:szCs w:val="21"/>
                <w:lang w:val="ru-RU"/>
              </w:rPr>
              <w:t>Объем вскрышных работ</w:t>
            </w:r>
            <w:r w:rsidR="007F4C6F" w:rsidRPr="00497A00">
              <w:rPr>
                <w:sz w:val="21"/>
                <w:szCs w:val="21"/>
                <w:lang w:val="ru-RU"/>
              </w:rPr>
              <w:t xml:space="preserve"> – 31 729</w:t>
            </w:r>
            <w:r w:rsidR="00120168" w:rsidRPr="00497A00">
              <w:rPr>
                <w:sz w:val="21"/>
                <w:szCs w:val="21"/>
                <w:lang w:val="ru-RU"/>
              </w:rPr>
              <w:t xml:space="preserve"> тыс. м3.</w:t>
            </w:r>
          </w:p>
          <w:p w14:paraId="03F20985" w14:textId="2AFC30E0" w:rsidR="00916B77" w:rsidRPr="009A395F" w:rsidRDefault="00916B77" w:rsidP="00916B77">
            <w:pPr>
              <w:jc w:val="both"/>
              <w:rPr>
                <w:sz w:val="21"/>
                <w:szCs w:val="21"/>
                <w:lang w:val="ru-RU"/>
              </w:rPr>
            </w:pPr>
            <w:r w:rsidRPr="009A395F">
              <w:rPr>
                <w:sz w:val="21"/>
                <w:szCs w:val="21"/>
                <w:lang w:val="ru-RU"/>
              </w:rPr>
              <w:t>Маршрут перевозки вскрышных пород: пункт погрузки – забои</w:t>
            </w:r>
            <w:r w:rsidR="00B1584A" w:rsidRPr="009A395F">
              <w:t xml:space="preserve"> </w:t>
            </w:r>
            <w:r w:rsidR="00B1584A" w:rsidRPr="009A395F">
              <w:rPr>
                <w:sz w:val="21"/>
                <w:szCs w:val="21"/>
                <w:lang w:val="ru-RU"/>
              </w:rPr>
              <w:t xml:space="preserve">горного участка №1 </w:t>
            </w:r>
            <w:proofErr w:type="spellStart"/>
            <w:r w:rsidR="00B1584A" w:rsidRPr="009A395F">
              <w:rPr>
                <w:sz w:val="21"/>
                <w:szCs w:val="21"/>
                <w:lang w:val="ru-RU"/>
              </w:rPr>
              <w:t>Зашуланского</w:t>
            </w:r>
            <w:proofErr w:type="spellEnd"/>
            <w:r w:rsidR="00B1584A" w:rsidRPr="009A395F">
              <w:rPr>
                <w:sz w:val="21"/>
                <w:szCs w:val="21"/>
                <w:lang w:val="ru-RU"/>
              </w:rPr>
              <w:t xml:space="preserve"> месторождения</w:t>
            </w:r>
            <w:r w:rsidRPr="009A395F">
              <w:rPr>
                <w:sz w:val="21"/>
                <w:szCs w:val="21"/>
                <w:lang w:val="ru-RU"/>
              </w:rPr>
              <w:t xml:space="preserve">, пункт разгрузки – </w:t>
            </w:r>
            <w:r w:rsidR="00B1584A" w:rsidRPr="009A395F">
              <w:rPr>
                <w:sz w:val="21"/>
                <w:szCs w:val="21"/>
                <w:lang w:val="ru-RU"/>
              </w:rPr>
              <w:t>внешни</w:t>
            </w:r>
            <w:r w:rsidR="009A395F">
              <w:rPr>
                <w:sz w:val="21"/>
                <w:szCs w:val="21"/>
                <w:lang w:val="ru-RU"/>
              </w:rPr>
              <w:t>й</w:t>
            </w:r>
            <w:r w:rsidRPr="009A395F">
              <w:rPr>
                <w:sz w:val="21"/>
                <w:szCs w:val="21"/>
                <w:lang w:val="ru-RU"/>
              </w:rPr>
              <w:t xml:space="preserve"> отвал;</w:t>
            </w:r>
          </w:p>
          <w:p w14:paraId="77FBC285" w14:textId="1349ED90" w:rsidR="009A395F" w:rsidRPr="009A395F" w:rsidRDefault="00916B77" w:rsidP="009A395F">
            <w:pPr>
              <w:jc w:val="both"/>
              <w:rPr>
                <w:sz w:val="21"/>
                <w:szCs w:val="21"/>
                <w:lang w:val="ru-RU"/>
              </w:rPr>
            </w:pPr>
            <w:r w:rsidRPr="009A395F">
              <w:rPr>
                <w:sz w:val="21"/>
                <w:szCs w:val="21"/>
                <w:lang w:val="ru-RU"/>
              </w:rPr>
              <w:t>Среднее расстояние автоперевозки вскрышных поро</w:t>
            </w:r>
            <w:r w:rsidR="007F4C6F">
              <w:rPr>
                <w:sz w:val="21"/>
                <w:szCs w:val="21"/>
                <w:lang w:val="ru-RU"/>
              </w:rPr>
              <w:t>д</w:t>
            </w:r>
            <w:r w:rsidR="009A395F" w:rsidRPr="00BE4659">
              <w:rPr>
                <w:sz w:val="21"/>
                <w:szCs w:val="21"/>
                <w:lang w:val="ru-RU"/>
              </w:rPr>
              <w:t xml:space="preserve"> </w:t>
            </w:r>
            <w:r w:rsidR="009A395F" w:rsidRPr="009A395F">
              <w:rPr>
                <w:sz w:val="21"/>
                <w:szCs w:val="21"/>
                <w:lang w:val="ru-RU"/>
              </w:rPr>
              <w:t>– 2,6 км.</w:t>
            </w:r>
          </w:p>
          <w:p w14:paraId="59E8AF67" w14:textId="218E0797" w:rsidR="00916B77" w:rsidRPr="009A395F" w:rsidRDefault="00916B77" w:rsidP="00916B77">
            <w:pPr>
              <w:jc w:val="both"/>
              <w:rPr>
                <w:sz w:val="21"/>
                <w:szCs w:val="21"/>
                <w:lang w:val="ru-RU"/>
              </w:rPr>
            </w:pPr>
            <w:r w:rsidRPr="009A395F">
              <w:rPr>
                <w:sz w:val="21"/>
                <w:szCs w:val="21"/>
                <w:lang w:val="ru-RU"/>
              </w:rPr>
              <w:t>Средний объемный вес пород - 2,2</w:t>
            </w:r>
            <w:r w:rsidR="009A395F" w:rsidRPr="009A395F">
              <w:rPr>
                <w:sz w:val="21"/>
                <w:szCs w:val="21"/>
                <w:lang w:val="ru-RU"/>
              </w:rPr>
              <w:t>1-2,44</w:t>
            </w:r>
            <w:r w:rsidRPr="009A395F">
              <w:rPr>
                <w:sz w:val="21"/>
                <w:szCs w:val="21"/>
                <w:lang w:val="ru-RU"/>
              </w:rPr>
              <w:t xml:space="preserve"> т/м³ (в целике).</w:t>
            </w:r>
          </w:p>
          <w:p w14:paraId="4E9DFB5A" w14:textId="6A07E04C" w:rsidR="00916B77" w:rsidRPr="009A395F" w:rsidRDefault="00916B77" w:rsidP="00916B77">
            <w:pPr>
              <w:jc w:val="both"/>
              <w:rPr>
                <w:sz w:val="21"/>
                <w:szCs w:val="21"/>
                <w:lang w:val="ru-RU"/>
              </w:rPr>
            </w:pPr>
            <w:r w:rsidRPr="00497A00">
              <w:rPr>
                <w:sz w:val="21"/>
                <w:szCs w:val="21"/>
                <w:lang w:val="ru-RU"/>
              </w:rPr>
              <w:t xml:space="preserve">Перевозка вскрышных пород осуществляется автосамосвалами грузоподъемностью не менее </w:t>
            </w:r>
            <w:r w:rsidR="00BE4659" w:rsidRPr="00497A00">
              <w:rPr>
                <w:sz w:val="21"/>
                <w:szCs w:val="21"/>
                <w:lang w:val="ru-RU"/>
              </w:rPr>
              <w:t>9</w:t>
            </w:r>
            <w:r w:rsidR="009D7BAA" w:rsidRPr="00497A00">
              <w:rPr>
                <w:sz w:val="21"/>
                <w:szCs w:val="21"/>
                <w:lang w:val="ru-RU"/>
              </w:rPr>
              <w:t>0</w:t>
            </w:r>
            <w:r w:rsidRPr="00497A00">
              <w:rPr>
                <w:sz w:val="21"/>
                <w:szCs w:val="21"/>
                <w:lang w:val="ru-RU"/>
              </w:rPr>
              <w:t xml:space="preserve"> тонн.</w:t>
            </w:r>
          </w:p>
          <w:p w14:paraId="67006AB8" w14:textId="5480D200" w:rsidR="005A0C90" w:rsidRPr="009A395F" w:rsidRDefault="00916B77" w:rsidP="00916B77">
            <w:pPr>
              <w:jc w:val="both"/>
              <w:rPr>
                <w:sz w:val="21"/>
                <w:szCs w:val="21"/>
                <w:lang w:val="ru-RU"/>
              </w:rPr>
            </w:pPr>
            <w:r w:rsidRPr="009A395F">
              <w:rPr>
                <w:sz w:val="21"/>
                <w:szCs w:val="21"/>
                <w:lang w:val="ru-RU"/>
              </w:rPr>
              <w:t xml:space="preserve">Перевозка вскрышных пород осуществляется по технологической дороге, сооруженной и поддерживаемой в рабочем состоянии </w:t>
            </w:r>
            <w:r w:rsidR="000406C0" w:rsidRPr="000406C0">
              <w:rPr>
                <w:sz w:val="21"/>
                <w:szCs w:val="21"/>
                <w:lang w:val="ru-RU"/>
              </w:rPr>
              <w:t>Исполнител</w:t>
            </w:r>
            <w:r w:rsidR="000406C0">
              <w:rPr>
                <w:sz w:val="21"/>
                <w:szCs w:val="21"/>
                <w:lang w:val="ru-RU"/>
              </w:rPr>
              <w:t>ем</w:t>
            </w:r>
            <w:r w:rsidRPr="009A395F">
              <w:rPr>
                <w:sz w:val="21"/>
                <w:szCs w:val="21"/>
                <w:lang w:val="ru-RU"/>
              </w:rPr>
              <w:t>.</w:t>
            </w:r>
          </w:p>
          <w:p w14:paraId="0B445FDA" w14:textId="0BCC1232" w:rsidR="0040341E" w:rsidRPr="009A395F" w:rsidRDefault="0040341E" w:rsidP="00916B77">
            <w:pPr>
              <w:jc w:val="both"/>
              <w:rPr>
                <w:sz w:val="21"/>
                <w:szCs w:val="21"/>
                <w:lang w:val="ru-RU"/>
              </w:rPr>
            </w:pPr>
            <w:r w:rsidRPr="009A395F">
              <w:rPr>
                <w:sz w:val="21"/>
                <w:szCs w:val="21"/>
                <w:lang w:val="ru-RU"/>
              </w:rPr>
              <w:t xml:space="preserve">Формирование бульдозерного породного отвала и </w:t>
            </w:r>
            <w:proofErr w:type="spellStart"/>
            <w:r w:rsidRPr="009A395F">
              <w:rPr>
                <w:sz w:val="21"/>
                <w:szCs w:val="21"/>
                <w:lang w:val="ru-RU"/>
              </w:rPr>
              <w:t>отвалообразование</w:t>
            </w:r>
            <w:proofErr w:type="spellEnd"/>
            <w:r w:rsidRPr="009A395F">
              <w:rPr>
                <w:sz w:val="21"/>
                <w:szCs w:val="21"/>
                <w:lang w:val="ru-RU"/>
              </w:rPr>
              <w:t xml:space="preserve"> осуществляется бульдозерной </w:t>
            </w:r>
            <w:r w:rsidR="000406C0" w:rsidRPr="009A395F">
              <w:rPr>
                <w:sz w:val="21"/>
                <w:szCs w:val="21"/>
                <w:lang w:val="ru-RU"/>
              </w:rPr>
              <w:t xml:space="preserve">техникой </w:t>
            </w:r>
            <w:r w:rsidR="000406C0" w:rsidRPr="000406C0">
              <w:rPr>
                <w:rFonts w:eastAsiaTheme="minorHAnsi"/>
                <w:sz w:val="21"/>
                <w:szCs w:val="21"/>
                <w:lang w:val="ru-RU" w:eastAsia="en-US"/>
              </w:rPr>
              <w:t>Исполнителя</w:t>
            </w:r>
            <w:r w:rsidR="000406C0">
              <w:rPr>
                <w:rFonts w:eastAsiaTheme="minorHAnsi"/>
                <w:i w:val="0"/>
                <w:iCs/>
                <w:sz w:val="21"/>
                <w:szCs w:val="21"/>
                <w:lang w:val="ru-RU" w:eastAsia="en-US"/>
              </w:rPr>
              <w:t xml:space="preserve"> </w:t>
            </w:r>
            <w:r w:rsidRPr="009A395F">
              <w:rPr>
                <w:sz w:val="21"/>
                <w:szCs w:val="21"/>
                <w:lang w:val="ru-RU"/>
              </w:rPr>
              <w:t>в соответствии с проектной документацией Заказчика.</w:t>
            </w:r>
          </w:p>
          <w:p w14:paraId="3E39ACD0" w14:textId="27EBD406" w:rsidR="005A0C90" w:rsidRPr="00497A00" w:rsidRDefault="00C45E39" w:rsidP="000601A8">
            <w:pPr>
              <w:jc w:val="both"/>
              <w:rPr>
                <w:sz w:val="21"/>
                <w:szCs w:val="21"/>
                <w:lang w:val="ru-RU"/>
              </w:rPr>
            </w:pPr>
            <w:r w:rsidRPr="00497A00">
              <w:rPr>
                <w:sz w:val="21"/>
                <w:szCs w:val="21"/>
                <w:lang w:val="ru-RU"/>
              </w:rPr>
              <w:t>Т</w:t>
            </w:r>
            <w:r w:rsidR="00297584" w:rsidRPr="00497A00">
              <w:rPr>
                <w:sz w:val="21"/>
                <w:szCs w:val="21"/>
                <w:lang w:val="ru-RU"/>
              </w:rPr>
              <w:t xml:space="preserve">ребования к </w:t>
            </w:r>
            <w:r w:rsidR="00483731" w:rsidRPr="00497A00">
              <w:rPr>
                <w:sz w:val="21"/>
                <w:szCs w:val="21"/>
                <w:lang w:val="ru-RU"/>
              </w:rPr>
              <w:t xml:space="preserve">выполнению работ по </w:t>
            </w:r>
            <w:proofErr w:type="spellStart"/>
            <w:r w:rsidR="00483731" w:rsidRPr="00497A00">
              <w:rPr>
                <w:sz w:val="21"/>
                <w:szCs w:val="21"/>
                <w:lang w:val="ru-RU"/>
              </w:rPr>
              <w:t>автовскрыше</w:t>
            </w:r>
            <w:proofErr w:type="spellEnd"/>
            <w:r w:rsidR="00297584" w:rsidRPr="00497A00">
              <w:rPr>
                <w:sz w:val="21"/>
                <w:szCs w:val="21"/>
                <w:lang w:val="ru-RU"/>
              </w:rPr>
              <w:t>:</w:t>
            </w:r>
          </w:p>
          <w:p w14:paraId="6545B6A8" w14:textId="4E2F04E4" w:rsidR="00297584" w:rsidRPr="00497A00" w:rsidRDefault="00297584" w:rsidP="00297584">
            <w:pPr>
              <w:jc w:val="both"/>
              <w:rPr>
                <w:sz w:val="21"/>
                <w:szCs w:val="21"/>
                <w:lang w:val="ru-RU"/>
              </w:rPr>
            </w:pPr>
            <w:r w:rsidRPr="00497A00">
              <w:rPr>
                <w:sz w:val="21"/>
                <w:szCs w:val="21"/>
                <w:lang w:val="ru-RU"/>
              </w:rPr>
              <w:t>С учетом видов работ</w:t>
            </w:r>
            <w:r w:rsidR="000406C0" w:rsidRPr="00497A00">
              <w:rPr>
                <w:rFonts w:eastAsiaTheme="minorHAnsi"/>
                <w:sz w:val="21"/>
                <w:szCs w:val="21"/>
                <w:lang w:val="ru-RU" w:eastAsia="en-US"/>
              </w:rPr>
              <w:t xml:space="preserve"> Исполнитель </w:t>
            </w:r>
            <w:r w:rsidRPr="00497A00">
              <w:rPr>
                <w:sz w:val="21"/>
                <w:szCs w:val="21"/>
                <w:lang w:val="ru-RU"/>
              </w:rPr>
              <w:t>должен иметь:</w:t>
            </w:r>
          </w:p>
          <w:p w14:paraId="3E7D2C4A" w14:textId="3FA3EA1F" w:rsidR="00297584" w:rsidRPr="00497A00" w:rsidRDefault="00297584" w:rsidP="00297584">
            <w:pPr>
              <w:jc w:val="both"/>
              <w:rPr>
                <w:sz w:val="21"/>
                <w:szCs w:val="21"/>
                <w:lang w:val="ru-RU"/>
              </w:rPr>
            </w:pPr>
            <w:r w:rsidRPr="00497A00">
              <w:rPr>
                <w:sz w:val="21"/>
                <w:szCs w:val="21"/>
                <w:lang w:val="ru-RU"/>
              </w:rPr>
              <w:t xml:space="preserve">• Экскаватор гидравлический с объемом ковша не менее </w:t>
            </w:r>
            <w:r w:rsidR="00BE4659" w:rsidRPr="00497A00">
              <w:rPr>
                <w:sz w:val="21"/>
                <w:szCs w:val="21"/>
                <w:lang w:val="ru-RU"/>
              </w:rPr>
              <w:t>7</w:t>
            </w:r>
            <w:r w:rsidRPr="00497A00">
              <w:rPr>
                <w:sz w:val="21"/>
                <w:szCs w:val="21"/>
                <w:lang w:val="ru-RU"/>
              </w:rPr>
              <w:t xml:space="preserve"> м3;</w:t>
            </w:r>
          </w:p>
          <w:p w14:paraId="6318E3E1" w14:textId="680E9D1C" w:rsidR="00297584" w:rsidRPr="00497A00" w:rsidRDefault="00297584" w:rsidP="00297584">
            <w:pPr>
              <w:jc w:val="both"/>
              <w:rPr>
                <w:sz w:val="21"/>
                <w:szCs w:val="21"/>
                <w:lang w:val="ru-RU"/>
              </w:rPr>
            </w:pPr>
            <w:r w:rsidRPr="00497A00">
              <w:rPr>
                <w:sz w:val="21"/>
                <w:szCs w:val="21"/>
                <w:lang w:val="ru-RU"/>
              </w:rPr>
              <w:lastRenderedPageBreak/>
              <w:t xml:space="preserve">• Карьерные автосамосвалы грузоподъемностью не менее </w:t>
            </w:r>
            <w:r w:rsidR="00BE4659" w:rsidRPr="00497A00">
              <w:rPr>
                <w:sz w:val="21"/>
                <w:szCs w:val="21"/>
                <w:lang w:val="ru-RU"/>
              </w:rPr>
              <w:t>9</w:t>
            </w:r>
            <w:r w:rsidR="009D7BAA" w:rsidRPr="00497A00">
              <w:rPr>
                <w:sz w:val="21"/>
                <w:szCs w:val="21"/>
                <w:lang w:val="ru-RU"/>
              </w:rPr>
              <w:t>0</w:t>
            </w:r>
            <w:r w:rsidRPr="00497A00">
              <w:rPr>
                <w:sz w:val="21"/>
                <w:szCs w:val="21"/>
                <w:lang w:val="ru-RU"/>
              </w:rPr>
              <w:t xml:space="preserve"> тонн;</w:t>
            </w:r>
          </w:p>
          <w:p w14:paraId="4CEB1624" w14:textId="399C5D15" w:rsidR="00297584" w:rsidRPr="00497A00" w:rsidRDefault="00297584" w:rsidP="00297584">
            <w:pPr>
              <w:jc w:val="both"/>
              <w:rPr>
                <w:sz w:val="21"/>
                <w:szCs w:val="21"/>
                <w:lang w:val="ru-RU"/>
              </w:rPr>
            </w:pPr>
            <w:r w:rsidRPr="00497A00">
              <w:rPr>
                <w:sz w:val="21"/>
                <w:szCs w:val="21"/>
                <w:lang w:val="ru-RU"/>
              </w:rPr>
              <w:t xml:space="preserve">• </w:t>
            </w:r>
            <w:r w:rsidR="005367EE" w:rsidRPr="00497A00">
              <w:rPr>
                <w:sz w:val="21"/>
                <w:szCs w:val="21"/>
                <w:lang w:val="ru-RU"/>
              </w:rPr>
              <w:t>Средний б</w:t>
            </w:r>
            <w:r w:rsidRPr="00497A00">
              <w:rPr>
                <w:sz w:val="21"/>
                <w:szCs w:val="21"/>
                <w:lang w:val="ru-RU"/>
              </w:rPr>
              <w:t>ульдозер</w:t>
            </w:r>
            <w:r w:rsidR="005367EE" w:rsidRPr="00497A00">
              <w:rPr>
                <w:sz w:val="21"/>
                <w:szCs w:val="21"/>
                <w:lang w:val="ru-RU"/>
              </w:rPr>
              <w:t xml:space="preserve"> массой </w:t>
            </w:r>
            <w:r w:rsidR="00BE4659" w:rsidRPr="00497A00">
              <w:rPr>
                <w:sz w:val="21"/>
                <w:szCs w:val="21"/>
                <w:lang w:val="ru-RU"/>
              </w:rPr>
              <w:t>40</w:t>
            </w:r>
            <w:r w:rsidR="005367EE" w:rsidRPr="00497A00">
              <w:rPr>
                <w:sz w:val="21"/>
                <w:szCs w:val="21"/>
                <w:lang w:val="ru-RU"/>
              </w:rPr>
              <w:t xml:space="preserve"> тонн</w:t>
            </w:r>
            <w:r w:rsidRPr="00497A00">
              <w:rPr>
                <w:sz w:val="21"/>
                <w:szCs w:val="21"/>
                <w:lang w:val="ru-RU"/>
              </w:rPr>
              <w:t>;</w:t>
            </w:r>
          </w:p>
          <w:p w14:paraId="51741785" w14:textId="3EABD01C" w:rsidR="00297584" w:rsidRPr="00497A00" w:rsidRDefault="00297584" w:rsidP="00297584">
            <w:pPr>
              <w:jc w:val="both"/>
              <w:rPr>
                <w:sz w:val="21"/>
                <w:szCs w:val="21"/>
                <w:lang w:val="ru-RU"/>
              </w:rPr>
            </w:pPr>
            <w:r w:rsidRPr="00497A00">
              <w:rPr>
                <w:sz w:val="21"/>
                <w:szCs w:val="21"/>
                <w:lang w:val="ru-RU"/>
              </w:rPr>
              <w:t>• Тяжелый бульдозер</w:t>
            </w:r>
            <w:r w:rsidR="005367EE" w:rsidRPr="00497A00">
              <w:rPr>
                <w:sz w:val="21"/>
                <w:szCs w:val="21"/>
                <w:lang w:val="ru-RU"/>
              </w:rPr>
              <w:t xml:space="preserve"> массой </w:t>
            </w:r>
            <w:r w:rsidR="00483731" w:rsidRPr="00497A00">
              <w:rPr>
                <w:sz w:val="21"/>
                <w:szCs w:val="21"/>
                <w:lang w:val="ru-RU"/>
              </w:rPr>
              <w:t>не менее 50</w:t>
            </w:r>
            <w:r w:rsidR="005367EE" w:rsidRPr="00497A00">
              <w:rPr>
                <w:sz w:val="21"/>
                <w:szCs w:val="21"/>
                <w:lang w:val="ru-RU"/>
              </w:rPr>
              <w:t xml:space="preserve"> тонн</w:t>
            </w:r>
            <w:r w:rsidRPr="00497A00">
              <w:rPr>
                <w:sz w:val="21"/>
                <w:szCs w:val="21"/>
                <w:lang w:val="ru-RU"/>
              </w:rPr>
              <w:t xml:space="preserve">.   </w:t>
            </w:r>
          </w:p>
          <w:p w14:paraId="47E5E477" w14:textId="0F3F5778" w:rsidR="00304731" w:rsidRPr="00497A00" w:rsidRDefault="00C45E39" w:rsidP="009A395F">
            <w:pPr>
              <w:jc w:val="both"/>
              <w:rPr>
                <w:sz w:val="21"/>
                <w:szCs w:val="21"/>
                <w:lang w:val="ru-RU"/>
              </w:rPr>
            </w:pPr>
            <w:r w:rsidRPr="00497A00">
              <w:rPr>
                <w:sz w:val="21"/>
                <w:szCs w:val="21"/>
                <w:lang w:val="ru-RU"/>
              </w:rPr>
              <w:t>2. О</w:t>
            </w:r>
            <w:r w:rsidR="000E0B6F" w:rsidRPr="00497A00">
              <w:rPr>
                <w:sz w:val="21"/>
                <w:szCs w:val="21"/>
                <w:lang w:val="ru-RU"/>
              </w:rPr>
              <w:t xml:space="preserve">бъем </w:t>
            </w:r>
            <w:bookmarkStart w:id="1" w:name="_Hlk235522853"/>
            <w:r w:rsidR="000E0B6F" w:rsidRPr="00497A00">
              <w:rPr>
                <w:sz w:val="21"/>
                <w:szCs w:val="21"/>
                <w:lang w:val="ru-RU"/>
              </w:rPr>
              <w:t>добыч</w:t>
            </w:r>
            <w:bookmarkEnd w:id="1"/>
            <w:r w:rsidR="00134D15" w:rsidRPr="00497A00">
              <w:rPr>
                <w:sz w:val="21"/>
                <w:szCs w:val="21"/>
                <w:lang w:val="ru-RU"/>
              </w:rPr>
              <w:t>и</w:t>
            </w:r>
            <w:r w:rsidRPr="00497A00">
              <w:rPr>
                <w:sz w:val="21"/>
                <w:szCs w:val="21"/>
                <w:lang w:val="ru-RU"/>
              </w:rPr>
              <w:t xml:space="preserve"> угля </w:t>
            </w:r>
            <w:r w:rsidR="009A395F" w:rsidRPr="00497A00">
              <w:rPr>
                <w:sz w:val="21"/>
                <w:szCs w:val="21"/>
                <w:lang w:val="ru-RU"/>
              </w:rPr>
              <w:t>– 5 000 тыс. тонн.</w:t>
            </w:r>
          </w:p>
          <w:p w14:paraId="5D2A69F5" w14:textId="3A512733" w:rsidR="00120168" w:rsidRPr="00497A00" w:rsidRDefault="00120168" w:rsidP="00120168">
            <w:pPr>
              <w:jc w:val="both"/>
              <w:rPr>
                <w:sz w:val="21"/>
                <w:szCs w:val="21"/>
              </w:rPr>
            </w:pPr>
            <w:r w:rsidRPr="00497A00">
              <w:rPr>
                <w:sz w:val="21"/>
                <w:szCs w:val="21"/>
                <w:lang w:val="ru-RU"/>
              </w:rPr>
              <w:t xml:space="preserve">Маршрут перевозки угля: пункты погрузки – угольные забои </w:t>
            </w:r>
            <w:r w:rsidR="009D7BAA" w:rsidRPr="00497A00">
              <w:rPr>
                <w:sz w:val="21"/>
                <w:szCs w:val="21"/>
                <w:lang w:val="ru-RU"/>
              </w:rPr>
              <w:t xml:space="preserve">горного участка №1 </w:t>
            </w:r>
            <w:proofErr w:type="spellStart"/>
            <w:r w:rsidR="009D7BAA" w:rsidRPr="00497A00">
              <w:rPr>
                <w:sz w:val="21"/>
                <w:szCs w:val="21"/>
                <w:lang w:val="ru-RU"/>
              </w:rPr>
              <w:t>Зашуланского</w:t>
            </w:r>
            <w:proofErr w:type="spellEnd"/>
            <w:r w:rsidR="009D7BAA" w:rsidRPr="00497A00">
              <w:rPr>
                <w:sz w:val="21"/>
                <w:szCs w:val="21"/>
                <w:lang w:val="ru-RU"/>
              </w:rPr>
              <w:t xml:space="preserve"> месторождения</w:t>
            </w:r>
            <w:r w:rsidRPr="00497A00">
              <w:rPr>
                <w:sz w:val="21"/>
                <w:szCs w:val="21"/>
                <w:lang w:val="ru-RU"/>
              </w:rPr>
              <w:t xml:space="preserve">, пункты разгрузки – </w:t>
            </w:r>
            <w:r w:rsidR="009D7BAA" w:rsidRPr="00497A00">
              <w:rPr>
                <w:sz w:val="21"/>
                <w:szCs w:val="21"/>
                <w:lang w:val="ru-RU"/>
              </w:rPr>
              <w:t xml:space="preserve">промежуточный угольный склад горного участка №1 </w:t>
            </w:r>
            <w:proofErr w:type="spellStart"/>
            <w:r w:rsidR="009D7BAA" w:rsidRPr="00497A00">
              <w:rPr>
                <w:sz w:val="21"/>
                <w:szCs w:val="21"/>
                <w:lang w:val="ru-RU"/>
              </w:rPr>
              <w:t>Зашуланского</w:t>
            </w:r>
            <w:proofErr w:type="spellEnd"/>
            <w:r w:rsidR="009D7BAA" w:rsidRPr="00497A00">
              <w:rPr>
                <w:sz w:val="21"/>
                <w:szCs w:val="21"/>
                <w:lang w:val="ru-RU"/>
              </w:rPr>
              <w:t xml:space="preserve"> месторождения</w:t>
            </w:r>
            <w:r w:rsidRPr="00497A00">
              <w:rPr>
                <w:sz w:val="21"/>
                <w:szCs w:val="21"/>
                <w:lang w:val="ru-RU"/>
              </w:rPr>
              <w:t>;</w:t>
            </w:r>
          </w:p>
          <w:p w14:paraId="1377920C" w14:textId="12C72CA6" w:rsidR="009A395F" w:rsidRPr="00497A00" w:rsidRDefault="0081390D" w:rsidP="009A395F">
            <w:pPr>
              <w:jc w:val="both"/>
              <w:rPr>
                <w:sz w:val="21"/>
                <w:szCs w:val="21"/>
              </w:rPr>
            </w:pPr>
            <w:proofErr w:type="spellStart"/>
            <w:r w:rsidRPr="00497A00">
              <w:rPr>
                <w:sz w:val="21"/>
                <w:szCs w:val="21"/>
              </w:rPr>
              <w:t>Среднее</w:t>
            </w:r>
            <w:proofErr w:type="spellEnd"/>
            <w:r w:rsidRPr="00497A00">
              <w:rPr>
                <w:sz w:val="21"/>
                <w:szCs w:val="21"/>
              </w:rPr>
              <w:t xml:space="preserve"> </w:t>
            </w:r>
            <w:proofErr w:type="spellStart"/>
            <w:r w:rsidRPr="00497A00">
              <w:rPr>
                <w:sz w:val="21"/>
                <w:szCs w:val="21"/>
              </w:rPr>
              <w:t>расстояние</w:t>
            </w:r>
            <w:proofErr w:type="spellEnd"/>
            <w:r w:rsidRPr="00497A00">
              <w:rPr>
                <w:sz w:val="21"/>
                <w:szCs w:val="21"/>
              </w:rPr>
              <w:t xml:space="preserve"> </w:t>
            </w:r>
            <w:proofErr w:type="spellStart"/>
            <w:r w:rsidRPr="00497A00">
              <w:rPr>
                <w:sz w:val="21"/>
                <w:szCs w:val="21"/>
              </w:rPr>
              <w:t>автоперевозок</w:t>
            </w:r>
            <w:proofErr w:type="spellEnd"/>
            <w:r w:rsidRPr="00497A00">
              <w:rPr>
                <w:sz w:val="21"/>
                <w:szCs w:val="21"/>
              </w:rPr>
              <w:t xml:space="preserve"> </w:t>
            </w:r>
            <w:proofErr w:type="spellStart"/>
            <w:r w:rsidRPr="00497A00">
              <w:rPr>
                <w:sz w:val="21"/>
                <w:szCs w:val="21"/>
              </w:rPr>
              <w:t>угля</w:t>
            </w:r>
            <w:proofErr w:type="spellEnd"/>
            <w:r w:rsidR="007F4C6F" w:rsidRPr="00497A00">
              <w:rPr>
                <w:sz w:val="21"/>
                <w:szCs w:val="21"/>
                <w:lang w:val="ru-RU"/>
              </w:rPr>
              <w:t xml:space="preserve"> – </w:t>
            </w:r>
            <w:r w:rsidR="009A395F" w:rsidRPr="00497A00">
              <w:rPr>
                <w:sz w:val="21"/>
                <w:szCs w:val="21"/>
                <w:lang w:val="ru-RU"/>
              </w:rPr>
              <w:t>2,1 км.</w:t>
            </w:r>
          </w:p>
          <w:p w14:paraId="7AC6F677" w14:textId="5D93FE22" w:rsidR="0081390D" w:rsidRPr="00497A00" w:rsidRDefault="0081390D" w:rsidP="0081390D">
            <w:pPr>
              <w:jc w:val="both"/>
              <w:rPr>
                <w:sz w:val="21"/>
                <w:szCs w:val="21"/>
              </w:rPr>
            </w:pPr>
            <w:proofErr w:type="spellStart"/>
            <w:r w:rsidRPr="00497A00">
              <w:rPr>
                <w:sz w:val="21"/>
                <w:szCs w:val="21"/>
              </w:rPr>
              <w:t>Средний</w:t>
            </w:r>
            <w:proofErr w:type="spellEnd"/>
            <w:r w:rsidRPr="00497A00">
              <w:rPr>
                <w:sz w:val="21"/>
                <w:szCs w:val="21"/>
              </w:rPr>
              <w:t xml:space="preserve"> </w:t>
            </w:r>
            <w:proofErr w:type="spellStart"/>
            <w:r w:rsidRPr="00497A00">
              <w:rPr>
                <w:sz w:val="21"/>
                <w:szCs w:val="21"/>
              </w:rPr>
              <w:t>объемный</w:t>
            </w:r>
            <w:proofErr w:type="spellEnd"/>
            <w:r w:rsidRPr="00497A00">
              <w:rPr>
                <w:sz w:val="21"/>
                <w:szCs w:val="21"/>
              </w:rPr>
              <w:t xml:space="preserve"> </w:t>
            </w:r>
            <w:proofErr w:type="spellStart"/>
            <w:r w:rsidRPr="00497A00">
              <w:rPr>
                <w:sz w:val="21"/>
                <w:szCs w:val="21"/>
              </w:rPr>
              <w:t>вес</w:t>
            </w:r>
            <w:proofErr w:type="spellEnd"/>
            <w:r w:rsidRPr="00497A00">
              <w:rPr>
                <w:sz w:val="21"/>
                <w:szCs w:val="21"/>
              </w:rPr>
              <w:t xml:space="preserve"> </w:t>
            </w:r>
            <w:proofErr w:type="spellStart"/>
            <w:r w:rsidRPr="00497A00">
              <w:rPr>
                <w:sz w:val="21"/>
                <w:szCs w:val="21"/>
              </w:rPr>
              <w:t>угля</w:t>
            </w:r>
            <w:proofErr w:type="spellEnd"/>
            <w:r w:rsidRPr="00497A00">
              <w:rPr>
                <w:sz w:val="21"/>
                <w:szCs w:val="21"/>
              </w:rPr>
              <w:t xml:space="preserve"> - 1,</w:t>
            </w:r>
            <w:r w:rsidR="009A395F" w:rsidRPr="00497A00">
              <w:rPr>
                <w:sz w:val="21"/>
                <w:szCs w:val="21"/>
                <w:lang w:val="ru-RU"/>
              </w:rPr>
              <w:t>33-1,35</w:t>
            </w:r>
            <w:r w:rsidRPr="00497A00">
              <w:rPr>
                <w:sz w:val="21"/>
                <w:szCs w:val="21"/>
              </w:rPr>
              <w:t xml:space="preserve"> т/м³ (в </w:t>
            </w:r>
            <w:proofErr w:type="spellStart"/>
            <w:r w:rsidRPr="00497A00">
              <w:rPr>
                <w:sz w:val="21"/>
                <w:szCs w:val="21"/>
              </w:rPr>
              <w:t>целике</w:t>
            </w:r>
            <w:proofErr w:type="spellEnd"/>
            <w:r w:rsidRPr="00497A00">
              <w:rPr>
                <w:sz w:val="21"/>
                <w:szCs w:val="21"/>
              </w:rPr>
              <w:t>).</w:t>
            </w:r>
          </w:p>
          <w:p w14:paraId="118934F9" w14:textId="5F80CCD1" w:rsidR="00B10363" w:rsidRPr="00497A00" w:rsidRDefault="00B10363" w:rsidP="0081390D">
            <w:pPr>
              <w:jc w:val="both"/>
              <w:rPr>
                <w:sz w:val="21"/>
                <w:szCs w:val="21"/>
                <w:lang w:val="ru-RU"/>
              </w:rPr>
            </w:pPr>
            <w:r w:rsidRPr="00497A00">
              <w:rPr>
                <w:sz w:val="21"/>
                <w:szCs w:val="21"/>
                <w:lang w:val="ru-RU"/>
              </w:rPr>
              <w:t>Простирание по угленосной толще - 2,2 км.</w:t>
            </w:r>
          </w:p>
          <w:p w14:paraId="5C8D68FE" w14:textId="17E38D5B" w:rsidR="0081390D" w:rsidRPr="00497A00" w:rsidRDefault="0081390D" w:rsidP="0081390D">
            <w:pPr>
              <w:jc w:val="both"/>
              <w:rPr>
                <w:sz w:val="21"/>
                <w:szCs w:val="21"/>
              </w:rPr>
            </w:pPr>
            <w:proofErr w:type="spellStart"/>
            <w:r w:rsidRPr="00497A00">
              <w:rPr>
                <w:sz w:val="21"/>
                <w:szCs w:val="21"/>
              </w:rPr>
              <w:t>Перевозка</w:t>
            </w:r>
            <w:proofErr w:type="spellEnd"/>
            <w:r w:rsidRPr="00497A00">
              <w:rPr>
                <w:sz w:val="21"/>
                <w:szCs w:val="21"/>
              </w:rPr>
              <w:t xml:space="preserve"> </w:t>
            </w:r>
            <w:proofErr w:type="spellStart"/>
            <w:r w:rsidRPr="00497A00">
              <w:rPr>
                <w:sz w:val="21"/>
                <w:szCs w:val="21"/>
              </w:rPr>
              <w:t>угля</w:t>
            </w:r>
            <w:proofErr w:type="spellEnd"/>
            <w:r w:rsidRPr="00497A00">
              <w:rPr>
                <w:sz w:val="21"/>
                <w:szCs w:val="21"/>
              </w:rPr>
              <w:t xml:space="preserve"> </w:t>
            </w:r>
            <w:proofErr w:type="spellStart"/>
            <w:r w:rsidRPr="00497A00">
              <w:rPr>
                <w:sz w:val="21"/>
                <w:szCs w:val="21"/>
              </w:rPr>
              <w:t>осуществляется</w:t>
            </w:r>
            <w:proofErr w:type="spellEnd"/>
            <w:r w:rsidRPr="00497A00">
              <w:rPr>
                <w:sz w:val="21"/>
                <w:szCs w:val="21"/>
              </w:rPr>
              <w:t xml:space="preserve"> </w:t>
            </w:r>
            <w:proofErr w:type="spellStart"/>
            <w:r w:rsidRPr="00497A00">
              <w:rPr>
                <w:sz w:val="21"/>
                <w:szCs w:val="21"/>
              </w:rPr>
              <w:t>автосамосвалами</w:t>
            </w:r>
            <w:proofErr w:type="spellEnd"/>
            <w:r w:rsidRPr="00497A00">
              <w:rPr>
                <w:sz w:val="21"/>
                <w:szCs w:val="21"/>
              </w:rPr>
              <w:t xml:space="preserve"> </w:t>
            </w:r>
            <w:proofErr w:type="spellStart"/>
            <w:r w:rsidRPr="00497A00">
              <w:rPr>
                <w:sz w:val="21"/>
                <w:szCs w:val="21"/>
              </w:rPr>
              <w:t>грузоподъемностью</w:t>
            </w:r>
            <w:proofErr w:type="spellEnd"/>
            <w:r w:rsidRPr="00497A00">
              <w:rPr>
                <w:sz w:val="21"/>
                <w:szCs w:val="21"/>
              </w:rPr>
              <w:t xml:space="preserve"> </w:t>
            </w:r>
            <w:proofErr w:type="spellStart"/>
            <w:r w:rsidRPr="00497A00">
              <w:rPr>
                <w:sz w:val="21"/>
                <w:szCs w:val="21"/>
              </w:rPr>
              <w:t>не</w:t>
            </w:r>
            <w:proofErr w:type="spellEnd"/>
            <w:r w:rsidRPr="00497A00">
              <w:rPr>
                <w:sz w:val="21"/>
                <w:szCs w:val="21"/>
              </w:rPr>
              <w:t xml:space="preserve"> </w:t>
            </w:r>
            <w:proofErr w:type="spellStart"/>
            <w:r w:rsidRPr="00497A00">
              <w:rPr>
                <w:sz w:val="21"/>
                <w:szCs w:val="21"/>
              </w:rPr>
              <w:t>менее</w:t>
            </w:r>
            <w:proofErr w:type="spellEnd"/>
            <w:r w:rsidRPr="00497A00">
              <w:rPr>
                <w:sz w:val="21"/>
                <w:szCs w:val="21"/>
              </w:rPr>
              <w:t xml:space="preserve"> </w:t>
            </w:r>
            <w:r w:rsidR="009A395F" w:rsidRPr="00497A00">
              <w:rPr>
                <w:sz w:val="21"/>
                <w:szCs w:val="21"/>
                <w:lang w:val="ru-RU"/>
              </w:rPr>
              <w:t>55</w:t>
            </w:r>
            <w:r w:rsidRPr="00497A00">
              <w:rPr>
                <w:sz w:val="21"/>
                <w:szCs w:val="21"/>
              </w:rPr>
              <w:t xml:space="preserve"> </w:t>
            </w:r>
            <w:proofErr w:type="spellStart"/>
            <w:r w:rsidRPr="00497A00">
              <w:rPr>
                <w:sz w:val="21"/>
                <w:szCs w:val="21"/>
              </w:rPr>
              <w:t>тонн</w:t>
            </w:r>
            <w:proofErr w:type="spellEnd"/>
            <w:r w:rsidRPr="00497A00">
              <w:rPr>
                <w:sz w:val="21"/>
                <w:szCs w:val="21"/>
              </w:rPr>
              <w:t>.</w:t>
            </w:r>
          </w:p>
          <w:p w14:paraId="3801B230" w14:textId="5E964E83" w:rsidR="0081390D" w:rsidRPr="00497A00" w:rsidRDefault="0081390D" w:rsidP="0081390D">
            <w:pPr>
              <w:jc w:val="both"/>
              <w:rPr>
                <w:sz w:val="21"/>
                <w:szCs w:val="21"/>
              </w:rPr>
            </w:pPr>
            <w:proofErr w:type="spellStart"/>
            <w:r w:rsidRPr="00497A00">
              <w:rPr>
                <w:sz w:val="21"/>
                <w:szCs w:val="21"/>
              </w:rPr>
              <w:t>Перевозка</w:t>
            </w:r>
            <w:proofErr w:type="spellEnd"/>
            <w:r w:rsidRPr="00497A00">
              <w:rPr>
                <w:sz w:val="21"/>
                <w:szCs w:val="21"/>
              </w:rPr>
              <w:t xml:space="preserve"> </w:t>
            </w:r>
            <w:proofErr w:type="spellStart"/>
            <w:r w:rsidRPr="00497A00">
              <w:rPr>
                <w:sz w:val="21"/>
                <w:szCs w:val="21"/>
              </w:rPr>
              <w:t>угля</w:t>
            </w:r>
            <w:proofErr w:type="spellEnd"/>
            <w:r w:rsidRPr="00497A00">
              <w:rPr>
                <w:sz w:val="21"/>
                <w:szCs w:val="21"/>
              </w:rPr>
              <w:t xml:space="preserve"> </w:t>
            </w:r>
            <w:proofErr w:type="spellStart"/>
            <w:r w:rsidRPr="00497A00">
              <w:rPr>
                <w:sz w:val="21"/>
                <w:szCs w:val="21"/>
              </w:rPr>
              <w:t>осуществляется</w:t>
            </w:r>
            <w:proofErr w:type="spellEnd"/>
            <w:r w:rsidRPr="00497A00">
              <w:rPr>
                <w:sz w:val="21"/>
                <w:szCs w:val="21"/>
              </w:rPr>
              <w:t xml:space="preserve"> в </w:t>
            </w:r>
            <w:proofErr w:type="spellStart"/>
            <w:r w:rsidRPr="00497A00">
              <w:rPr>
                <w:sz w:val="21"/>
                <w:szCs w:val="21"/>
              </w:rPr>
              <w:t>круглосуточном</w:t>
            </w:r>
            <w:proofErr w:type="spellEnd"/>
            <w:r w:rsidRPr="00497A00">
              <w:rPr>
                <w:sz w:val="21"/>
                <w:szCs w:val="21"/>
              </w:rPr>
              <w:t xml:space="preserve"> </w:t>
            </w:r>
            <w:proofErr w:type="spellStart"/>
            <w:r w:rsidRPr="00497A00">
              <w:rPr>
                <w:sz w:val="21"/>
                <w:szCs w:val="21"/>
              </w:rPr>
              <w:t>режиме</w:t>
            </w:r>
            <w:proofErr w:type="spellEnd"/>
            <w:r w:rsidRPr="00497A00">
              <w:rPr>
                <w:sz w:val="21"/>
                <w:szCs w:val="21"/>
              </w:rPr>
              <w:t xml:space="preserve"> </w:t>
            </w:r>
            <w:proofErr w:type="spellStart"/>
            <w:r w:rsidRPr="00497A00">
              <w:rPr>
                <w:sz w:val="21"/>
                <w:szCs w:val="21"/>
              </w:rPr>
              <w:t>по</w:t>
            </w:r>
            <w:proofErr w:type="spellEnd"/>
            <w:r w:rsidRPr="00497A00">
              <w:rPr>
                <w:sz w:val="21"/>
                <w:szCs w:val="21"/>
              </w:rPr>
              <w:t xml:space="preserve"> </w:t>
            </w:r>
            <w:proofErr w:type="spellStart"/>
            <w:r w:rsidRPr="00497A00">
              <w:rPr>
                <w:sz w:val="21"/>
                <w:szCs w:val="21"/>
              </w:rPr>
              <w:t>технологической</w:t>
            </w:r>
            <w:proofErr w:type="spellEnd"/>
            <w:r w:rsidRPr="00497A00">
              <w:rPr>
                <w:sz w:val="21"/>
                <w:szCs w:val="21"/>
              </w:rPr>
              <w:t xml:space="preserve"> </w:t>
            </w:r>
            <w:proofErr w:type="spellStart"/>
            <w:r w:rsidRPr="00497A00">
              <w:rPr>
                <w:sz w:val="21"/>
                <w:szCs w:val="21"/>
              </w:rPr>
              <w:t>авто-дороге</w:t>
            </w:r>
            <w:proofErr w:type="spellEnd"/>
            <w:r w:rsidRPr="00497A00">
              <w:rPr>
                <w:sz w:val="21"/>
                <w:szCs w:val="21"/>
              </w:rPr>
              <w:t>.</w:t>
            </w:r>
          </w:p>
          <w:p w14:paraId="7456932D" w14:textId="788A394E" w:rsidR="000E0B6F" w:rsidRPr="00497A00" w:rsidRDefault="000406C0" w:rsidP="000E0B6F">
            <w:pPr>
              <w:pStyle w:val="af3"/>
              <w:ind w:left="0"/>
              <w:jc w:val="both"/>
              <w:rPr>
                <w:sz w:val="21"/>
                <w:szCs w:val="21"/>
              </w:rPr>
            </w:pPr>
            <w:r w:rsidRPr="00497A00">
              <w:rPr>
                <w:rFonts w:eastAsiaTheme="minorHAnsi"/>
                <w:sz w:val="21"/>
                <w:szCs w:val="21"/>
              </w:rPr>
              <w:t>Исполнитель</w:t>
            </w:r>
            <w:r w:rsidRPr="00497A00">
              <w:rPr>
                <w:sz w:val="21"/>
                <w:szCs w:val="21"/>
              </w:rPr>
              <w:t xml:space="preserve"> </w:t>
            </w:r>
            <w:r w:rsidR="0081390D" w:rsidRPr="00497A00">
              <w:rPr>
                <w:sz w:val="21"/>
                <w:szCs w:val="21"/>
              </w:rPr>
              <w:t>поддерживает в рабочем состоянии технологическ</w:t>
            </w:r>
            <w:r w:rsidR="00BB4ECE" w:rsidRPr="00497A00">
              <w:rPr>
                <w:sz w:val="21"/>
                <w:szCs w:val="21"/>
              </w:rPr>
              <w:t>ую</w:t>
            </w:r>
            <w:r w:rsidR="0081390D" w:rsidRPr="00497A00">
              <w:rPr>
                <w:sz w:val="21"/>
                <w:szCs w:val="21"/>
              </w:rPr>
              <w:t xml:space="preserve"> автодорогу на протяжении пути следования.</w:t>
            </w:r>
          </w:p>
          <w:p w14:paraId="1C3BC2B8" w14:textId="277E1996" w:rsidR="000E0B6F" w:rsidRPr="00497A00" w:rsidRDefault="00C45E39" w:rsidP="000E0B6F">
            <w:pPr>
              <w:pStyle w:val="af3"/>
              <w:ind w:left="0"/>
              <w:jc w:val="both"/>
              <w:rPr>
                <w:sz w:val="21"/>
                <w:szCs w:val="21"/>
              </w:rPr>
            </w:pPr>
            <w:r w:rsidRPr="00497A00">
              <w:rPr>
                <w:sz w:val="21"/>
                <w:szCs w:val="21"/>
              </w:rPr>
              <w:t>Требования к выполнению работ по добыче угля</w:t>
            </w:r>
            <w:r w:rsidR="000E0B6F" w:rsidRPr="00497A00">
              <w:rPr>
                <w:sz w:val="21"/>
                <w:szCs w:val="21"/>
              </w:rPr>
              <w:t>:</w:t>
            </w:r>
          </w:p>
          <w:p w14:paraId="3A809327" w14:textId="25B8DA85" w:rsidR="000E0B6F" w:rsidRPr="00497A00" w:rsidRDefault="000E0B6F" w:rsidP="000E0B6F">
            <w:pPr>
              <w:pStyle w:val="af3"/>
              <w:ind w:left="0"/>
              <w:jc w:val="both"/>
              <w:rPr>
                <w:sz w:val="21"/>
                <w:szCs w:val="21"/>
              </w:rPr>
            </w:pPr>
            <w:r w:rsidRPr="00497A00">
              <w:rPr>
                <w:sz w:val="21"/>
                <w:szCs w:val="21"/>
              </w:rPr>
              <w:t xml:space="preserve">•Экскаватор гидравлический с объемом ковша не менее </w:t>
            </w:r>
            <w:r w:rsidR="009A395F" w:rsidRPr="00497A00">
              <w:rPr>
                <w:sz w:val="21"/>
                <w:szCs w:val="21"/>
              </w:rPr>
              <w:t>5</w:t>
            </w:r>
            <w:r w:rsidRPr="00497A00">
              <w:rPr>
                <w:sz w:val="21"/>
                <w:szCs w:val="21"/>
              </w:rPr>
              <w:t xml:space="preserve"> м3;</w:t>
            </w:r>
          </w:p>
          <w:p w14:paraId="74F43782" w14:textId="77777777" w:rsidR="008B08D4" w:rsidRPr="00497A00" w:rsidRDefault="000E0B6F" w:rsidP="000E0B6F">
            <w:pPr>
              <w:pStyle w:val="af3"/>
              <w:ind w:left="0"/>
              <w:jc w:val="both"/>
              <w:rPr>
                <w:sz w:val="21"/>
                <w:szCs w:val="21"/>
              </w:rPr>
            </w:pPr>
            <w:r w:rsidRPr="00497A00">
              <w:rPr>
                <w:sz w:val="21"/>
                <w:szCs w:val="21"/>
              </w:rPr>
              <w:t xml:space="preserve">•Автосамосвалы грузоподъемностью не менее </w:t>
            </w:r>
            <w:r w:rsidR="00B10363" w:rsidRPr="00497A00">
              <w:rPr>
                <w:sz w:val="21"/>
                <w:szCs w:val="21"/>
              </w:rPr>
              <w:t>55</w:t>
            </w:r>
            <w:r w:rsidRPr="00497A00">
              <w:rPr>
                <w:sz w:val="21"/>
                <w:szCs w:val="21"/>
              </w:rPr>
              <w:t xml:space="preserve"> тонн</w:t>
            </w:r>
            <w:r w:rsidR="008B08D4" w:rsidRPr="00497A00">
              <w:rPr>
                <w:sz w:val="21"/>
                <w:szCs w:val="21"/>
              </w:rPr>
              <w:t>.</w:t>
            </w:r>
          </w:p>
          <w:p w14:paraId="621374BD" w14:textId="49966A94" w:rsidR="008B08D4" w:rsidRPr="008B08D4" w:rsidRDefault="008B08D4" w:rsidP="000E0B6F">
            <w:pPr>
              <w:pStyle w:val="af3"/>
              <w:ind w:left="0"/>
              <w:jc w:val="both"/>
              <w:rPr>
                <w:sz w:val="21"/>
                <w:szCs w:val="21"/>
              </w:rPr>
            </w:pPr>
            <w:r w:rsidRPr="00497A00">
              <w:rPr>
                <w:sz w:val="21"/>
                <w:szCs w:val="21"/>
              </w:rPr>
              <w:t xml:space="preserve">5.  Предоставление электроснабжения от </w:t>
            </w:r>
            <w:r w:rsidR="001474D6" w:rsidRPr="00497A00">
              <w:rPr>
                <w:sz w:val="21"/>
                <w:szCs w:val="21"/>
              </w:rPr>
              <w:t>З</w:t>
            </w:r>
            <w:r w:rsidRPr="00497A00">
              <w:rPr>
                <w:sz w:val="21"/>
                <w:szCs w:val="21"/>
              </w:rPr>
              <w:t>аказчика: мощность — 12 МВт.</w:t>
            </w:r>
          </w:p>
        </w:tc>
      </w:tr>
      <w:tr w:rsidR="0098725C" w:rsidRPr="00333D0E" w14:paraId="1AA1C77A" w14:textId="77777777" w:rsidTr="00EA6FC0">
        <w:trPr>
          <w:trHeight w:val="817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076E2" w14:textId="27A96355" w:rsidR="0098725C" w:rsidRPr="009D7BAA" w:rsidRDefault="0098725C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D7EF0" w14:textId="77777777" w:rsidR="0098725C" w:rsidRPr="009D7BAA" w:rsidRDefault="0098725C" w:rsidP="0098725C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9D7BAA">
              <w:rPr>
                <w:bCs/>
                <w:sz w:val="21"/>
                <w:szCs w:val="21"/>
              </w:rPr>
              <w:t>Срок выполнения работ</w:t>
            </w:r>
          </w:p>
        </w:tc>
        <w:tc>
          <w:tcPr>
            <w:tcW w:w="3481" w:type="pct"/>
            <w:tcBorders>
              <w:top w:val="single" w:sz="4" w:space="0" w:color="auto"/>
            </w:tcBorders>
            <w:vAlign w:val="center"/>
            <w:hideMark/>
          </w:tcPr>
          <w:p w14:paraId="63038F6A" w14:textId="06A49BF5" w:rsidR="0098725C" w:rsidRPr="00497A00" w:rsidRDefault="00B10363" w:rsidP="00C65A7C">
            <w:pPr>
              <w:pStyle w:val="Default"/>
              <w:rPr>
                <w:i/>
                <w:sz w:val="21"/>
                <w:szCs w:val="21"/>
              </w:rPr>
            </w:pPr>
            <w:r w:rsidRPr="00497A00">
              <w:rPr>
                <w:i/>
                <w:iCs/>
                <w:sz w:val="21"/>
                <w:szCs w:val="21"/>
              </w:rPr>
              <w:t>Календарный год с дальнейшей пролонгацией.</w:t>
            </w:r>
          </w:p>
        </w:tc>
      </w:tr>
      <w:tr w:rsidR="0098725C" w:rsidRPr="00333D0E" w14:paraId="678C419B" w14:textId="77777777" w:rsidTr="00DA17E7">
        <w:trPr>
          <w:trHeight w:val="552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ECE47" w14:textId="4AF9699E" w:rsidR="0098725C" w:rsidRPr="002B24AB" w:rsidRDefault="0098725C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C29AB" w14:textId="77777777" w:rsidR="0098725C" w:rsidRPr="002B24AB" w:rsidRDefault="0098725C" w:rsidP="0098725C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2B24AB">
              <w:rPr>
                <w:sz w:val="21"/>
                <w:szCs w:val="21"/>
              </w:rPr>
              <w:t>Подготовительные мероприятия</w:t>
            </w:r>
          </w:p>
        </w:tc>
        <w:tc>
          <w:tcPr>
            <w:tcW w:w="3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92B5" w14:textId="1F21C79F" w:rsidR="00FA4C8F" w:rsidRPr="00134D15" w:rsidRDefault="00F12239" w:rsidP="008E10F2">
            <w:pPr>
              <w:pStyle w:val="af7"/>
              <w:jc w:val="both"/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</w:pPr>
            <w:r w:rsidRPr="002B24AB"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  <w:t xml:space="preserve">1. </w:t>
            </w:r>
            <w:r w:rsidR="000406C0"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  <w:t>Исполнитель</w:t>
            </w:r>
            <w:r w:rsidR="00B4580A" w:rsidRPr="002B24AB"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  <w:t xml:space="preserve"> обязан, до начала производства работ, ознакомится с проектом, рабочими чертежами, нормами и правилами, предоставленными </w:t>
            </w:r>
            <w:r w:rsidR="00B4580A" w:rsidRPr="00134D15"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  <w:t>Заказчиком;</w:t>
            </w:r>
          </w:p>
          <w:p w14:paraId="35AF0785" w14:textId="7A881366" w:rsidR="00B10363" w:rsidRPr="00B10363" w:rsidRDefault="00F12239" w:rsidP="008E10F2">
            <w:pPr>
              <w:pStyle w:val="af7"/>
              <w:jc w:val="both"/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</w:pPr>
            <w:r w:rsidRPr="00134D15"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  <w:t>2.</w:t>
            </w:r>
            <w:r w:rsidR="005A0C90" w:rsidRPr="00134D15"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  <w:t xml:space="preserve"> </w:t>
            </w:r>
            <w:r w:rsidR="000406C0"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  <w:t xml:space="preserve"> Исполнитель</w:t>
            </w:r>
            <w:r w:rsidR="000406C0" w:rsidRPr="002B24AB"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  <w:t xml:space="preserve"> </w:t>
            </w:r>
            <w:r w:rsidR="005A0C90" w:rsidRPr="00134D15"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  <w:t>обязан</w:t>
            </w:r>
            <w:r w:rsidR="00B4580A" w:rsidRPr="00134D15"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  <w:t xml:space="preserve">, </w:t>
            </w:r>
            <w:r w:rsidR="00B4580A" w:rsidRPr="00134D15"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x-none" w:eastAsia="en-US"/>
              </w:rPr>
              <w:t>до начала производства работ,</w:t>
            </w:r>
            <w:r w:rsidR="00B10363" w:rsidRPr="00134D15"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  <w:t xml:space="preserve"> предоставить в отдел ОТ и ПБ полный пакет подтверждающих документов согласно приложению №</w:t>
            </w:r>
            <w:r w:rsidR="001E70B8"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  <w:t>1</w:t>
            </w:r>
            <w:r w:rsidR="00B10363" w:rsidRPr="00134D15"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  <w:t>.</w:t>
            </w:r>
          </w:p>
          <w:p w14:paraId="72955FE1" w14:textId="5C434BCD" w:rsidR="005A0C90" w:rsidRPr="002B24AB" w:rsidRDefault="005A0C90" w:rsidP="008E10F2">
            <w:pPr>
              <w:pStyle w:val="af7"/>
              <w:jc w:val="both"/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</w:pPr>
            <w:r w:rsidRPr="002B24AB"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  <w:t xml:space="preserve">3. </w:t>
            </w:r>
            <w:r w:rsidRPr="002B24AB">
              <w:t xml:space="preserve"> </w:t>
            </w:r>
            <w:r w:rsidRPr="002B24AB"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  <w:t xml:space="preserve"> </w:t>
            </w:r>
            <w:r w:rsidR="000406C0"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  <w:t xml:space="preserve"> Исполнитель</w:t>
            </w:r>
            <w:r w:rsidR="000406C0" w:rsidRPr="002B24AB"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  <w:t xml:space="preserve"> </w:t>
            </w:r>
            <w:r w:rsidR="00B10363"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  <w:t>должен в срок указанный в договоре мобилизовать технику и персонал в необходимом количестве для выполнения объёмов.</w:t>
            </w:r>
          </w:p>
        </w:tc>
      </w:tr>
      <w:tr w:rsidR="0098725C" w:rsidRPr="00333D0E" w14:paraId="21D2C4CB" w14:textId="77777777" w:rsidTr="00DA17E7">
        <w:trPr>
          <w:trHeight w:val="20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DD5B7" w14:textId="5D559DA0" w:rsidR="0098725C" w:rsidRPr="002B24AB" w:rsidRDefault="0098725C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C915E" w14:textId="77777777" w:rsidR="0098725C" w:rsidRPr="002B24AB" w:rsidRDefault="0098725C" w:rsidP="0098725C">
            <w:pPr>
              <w:pStyle w:val="Normal2"/>
              <w:jc w:val="both"/>
              <w:rPr>
                <w:bCs/>
                <w:i/>
                <w:color w:val="000000"/>
                <w:sz w:val="21"/>
                <w:szCs w:val="21"/>
              </w:rPr>
            </w:pPr>
            <w:r w:rsidRPr="002B24AB">
              <w:rPr>
                <w:sz w:val="21"/>
                <w:szCs w:val="21"/>
              </w:rPr>
              <w:t>Необходимость организации постоянного или временного участка подрядной организации</w:t>
            </w:r>
          </w:p>
        </w:tc>
        <w:tc>
          <w:tcPr>
            <w:tcW w:w="3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D42DE" w14:textId="6E166742" w:rsidR="0098725C" w:rsidRPr="002B24AB" w:rsidRDefault="005031F4" w:rsidP="00404A8E">
            <w:pPr>
              <w:jc w:val="both"/>
              <w:rPr>
                <w:iCs/>
                <w:color w:val="000000"/>
                <w:sz w:val="21"/>
                <w:szCs w:val="21"/>
                <w:lang w:val="ru-RU"/>
              </w:rPr>
            </w:pPr>
            <w:r w:rsidRPr="002B24AB">
              <w:rPr>
                <w:iCs/>
                <w:color w:val="000000"/>
                <w:sz w:val="21"/>
                <w:szCs w:val="21"/>
                <w:lang w:val="ru-RU"/>
              </w:rPr>
              <w:t xml:space="preserve">1. </w:t>
            </w:r>
            <w:r w:rsidRPr="002B24AB">
              <w:rPr>
                <w:rFonts w:eastAsiaTheme="minorHAnsi"/>
                <w:iCs/>
                <w:sz w:val="21"/>
                <w:szCs w:val="21"/>
                <w:lang w:val="ru-RU" w:eastAsia="en-US"/>
              </w:rPr>
              <w:t xml:space="preserve"> </w:t>
            </w:r>
            <w:r w:rsidR="00297584" w:rsidRPr="002B24AB">
              <w:t xml:space="preserve"> </w:t>
            </w:r>
            <w:r w:rsidR="000406C0" w:rsidRPr="000406C0">
              <w:rPr>
                <w:rFonts w:eastAsiaTheme="minorHAnsi"/>
                <w:sz w:val="21"/>
                <w:szCs w:val="21"/>
                <w:lang w:val="ru-RU" w:eastAsia="en-US"/>
              </w:rPr>
              <w:t xml:space="preserve"> Исполнитель</w:t>
            </w:r>
            <w:r w:rsidR="000406C0" w:rsidRPr="002B24AB">
              <w:rPr>
                <w:rFonts w:eastAsiaTheme="minorHAnsi"/>
                <w:iCs/>
                <w:sz w:val="21"/>
                <w:szCs w:val="21"/>
                <w:lang w:val="ru-RU" w:eastAsia="en-US"/>
              </w:rPr>
              <w:t xml:space="preserve"> </w:t>
            </w:r>
            <w:r w:rsidR="00297584" w:rsidRPr="002B24AB">
              <w:rPr>
                <w:rFonts w:eastAsiaTheme="minorHAnsi"/>
                <w:iCs/>
                <w:sz w:val="21"/>
                <w:szCs w:val="21"/>
                <w:lang w:val="ru-RU" w:eastAsia="en-US"/>
              </w:rPr>
              <w:t>должен</w:t>
            </w:r>
            <w:r w:rsidR="00404A8E" w:rsidRPr="002B24AB">
              <w:rPr>
                <w:iCs/>
                <w:color w:val="000000"/>
                <w:sz w:val="21"/>
                <w:szCs w:val="21"/>
                <w:lang w:val="ru-RU"/>
              </w:rPr>
              <w:t xml:space="preserve"> предоставить </w:t>
            </w:r>
            <w:r w:rsidR="001474D6">
              <w:rPr>
                <w:iCs/>
                <w:color w:val="000000"/>
                <w:sz w:val="21"/>
                <w:szCs w:val="21"/>
                <w:lang w:val="ru-RU"/>
              </w:rPr>
              <w:t>З</w:t>
            </w:r>
            <w:r w:rsidR="00404A8E" w:rsidRPr="002B24AB">
              <w:rPr>
                <w:iCs/>
                <w:color w:val="000000"/>
                <w:sz w:val="21"/>
                <w:szCs w:val="21"/>
                <w:lang w:val="ru-RU"/>
              </w:rPr>
              <w:t>аказчику планируемые объемы электропотребления и количество точек подключения оборудования, а также информацию о потребности в площадке для размещения мобильных вагончиков.</w:t>
            </w:r>
          </w:p>
          <w:p w14:paraId="2A4BA66F" w14:textId="79B9164F" w:rsidR="005031F4" w:rsidRDefault="005031F4" w:rsidP="00404A8E">
            <w:pPr>
              <w:jc w:val="both"/>
              <w:rPr>
                <w:iCs/>
                <w:color w:val="000000"/>
                <w:sz w:val="21"/>
                <w:szCs w:val="21"/>
                <w:lang w:val="ru-RU"/>
              </w:rPr>
            </w:pPr>
            <w:r w:rsidRPr="002B24AB">
              <w:rPr>
                <w:iCs/>
                <w:color w:val="000000"/>
                <w:sz w:val="21"/>
                <w:szCs w:val="21"/>
                <w:lang w:val="ru-RU"/>
              </w:rPr>
              <w:t xml:space="preserve">2. </w:t>
            </w:r>
            <w:r w:rsidRPr="002B24AB">
              <w:rPr>
                <w:rFonts w:eastAsiaTheme="minorHAnsi"/>
                <w:iCs/>
                <w:sz w:val="21"/>
                <w:szCs w:val="21"/>
                <w:lang w:val="ru-RU" w:eastAsia="en-US"/>
              </w:rPr>
              <w:t xml:space="preserve"> </w:t>
            </w:r>
            <w:r w:rsidR="000406C0" w:rsidRPr="000406C0">
              <w:rPr>
                <w:rFonts w:eastAsiaTheme="minorHAnsi"/>
                <w:sz w:val="21"/>
                <w:szCs w:val="21"/>
                <w:lang w:val="ru-RU" w:eastAsia="en-US"/>
              </w:rPr>
              <w:t xml:space="preserve"> Исполнитель</w:t>
            </w:r>
            <w:r w:rsidR="000406C0" w:rsidRPr="002B24AB">
              <w:rPr>
                <w:iCs/>
                <w:color w:val="000000"/>
                <w:sz w:val="21"/>
                <w:szCs w:val="21"/>
                <w:lang w:val="ru-RU"/>
              </w:rPr>
              <w:t xml:space="preserve"> </w:t>
            </w:r>
            <w:r w:rsidRPr="002B24AB">
              <w:rPr>
                <w:iCs/>
                <w:color w:val="000000"/>
                <w:sz w:val="21"/>
                <w:szCs w:val="21"/>
                <w:lang w:val="ru-RU"/>
              </w:rPr>
              <w:t xml:space="preserve">обеспечивает проживание, питание и </w:t>
            </w:r>
            <w:proofErr w:type="spellStart"/>
            <w:r w:rsidRPr="002B24AB">
              <w:rPr>
                <w:iCs/>
                <w:color w:val="000000"/>
                <w:sz w:val="21"/>
                <w:szCs w:val="21"/>
                <w:lang w:val="ru-RU"/>
              </w:rPr>
              <w:t>санитарно</w:t>
            </w:r>
            <w:proofErr w:type="spellEnd"/>
            <w:r w:rsidRPr="002B24AB">
              <w:rPr>
                <w:iCs/>
                <w:color w:val="000000"/>
                <w:sz w:val="21"/>
                <w:szCs w:val="21"/>
                <w:lang w:val="ru-RU"/>
              </w:rPr>
              <w:t xml:space="preserve"> бытовые условия собственными силами.</w:t>
            </w:r>
          </w:p>
          <w:p w14:paraId="5212444B" w14:textId="0D104966" w:rsidR="00BF7452" w:rsidRPr="002B24AB" w:rsidRDefault="00BF7452" w:rsidP="00404A8E">
            <w:pPr>
              <w:jc w:val="both"/>
              <w:rPr>
                <w:iCs/>
                <w:color w:val="000000"/>
                <w:sz w:val="21"/>
                <w:szCs w:val="21"/>
                <w:lang w:val="ru-RU"/>
              </w:rPr>
            </w:pPr>
            <w:r>
              <w:rPr>
                <w:iCs/>
                <w:color w:val="000000"/>
                <w:sz w:val="21"/>
                <w:szCs w:val="21"/>
                <w:lang w:val="ru-RU"/>
              </w:rPr>
              <w:t xml:space="preserve">3. По согласованию сторон </w:t>
            </w:r>
            <w:r w:rsidR="008E10F2">
              <w:rPr>
                <w:iCs/>
                <w:color w:val="000000"/>
                <w:sz w:val="21"/>
                <w:szCs w:val="21"/>
                <w:lang w:val="ru-RU"/>
              </w:rPr>
              <w:t>рассматривается</w:t>
            </w:r>
            <w:r>
              <w:rPr>
                <w:iCs/>
                <w:color w:val="000000"/>
                <w:sz w:val="21"/>
                <w:szCs w:val="21"/>
                <w:lang w:val="ru-RU"/>
              </w:rPr>
              <w:t xml:space="preserve"> вариант </w:t>
            </w:r>
            <w:r w:rsidR="00497A00">
              <w:rPr>
                <w:iCs/>
                <w:color w:val="000000"/>
                <w:sz w:val="21"/>
                <w:szCs w:val="21"/>
                <w:lang w:val="ru-RU"/>
              </w:rPr>
              <w:t xml:space="preserve">проживания </w:t>
            </w:r>
            <w:r w:rsidR="00497A00" w:rsidRPr="000406C0">
              <w:rPr>
                <w:rFonts w:eastAsiaTheme="minorHAnsi"/>
                <w:sz w:val="21"/>
                <w:szCs w:val="21"/>
                <w:lang w:val="ru-RU" w:eastAsia="en-US"/>
              </w:rPr>
              <w:t>Исполнителя</w:t>
            </w:r>
            <w:r w:rsidR="000406C0">
              <w:rPr>
                <w:rFonts w:eastAsiaTheme="minorHAnsi"/>
                <w:sz w:val="21"/>
                <w:szCs w:val="21"/>
                <w:lang w:val="ru-RU" w:eastAsia="en-US"/>
              </w:rPr>
              <w:t xml:space="preserve"> </w:t>
            </w:r>
            <w:r w:rsidR="008E10F2">
              <w:rPr>
                <w:iCs/>
                <w:color w:val="000000"/>
                <w:sz w:val="21"/>
                <w:szCs w:val="21"/>
                <w:lang w:val="ru-RU"/>
              </w:rPr>
              <w:t>в вахтовом городке Заказчика.</w:t>
            </w:r>
          </w:p>
        </w:tc>
      </w:tr>
      <w:tr w:rsidR="002C4465" w:rsidRPr="00333D0E" w14:paraId="45154458" w14:textId="77777777" w:rsidTr="00DA17E7">
        <w:trPr>
          <w:trHeight w:val="20"/>
        </w:trPr>
        <w:tc>
          <w:tcPr>
            <w:tcW w:w="41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D46787" w14:textId="388CEB0D" w:rsidR="002C4465" w:rsidRPr="002B24AB" w:rsidRDefault="002C4465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05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8948055" w14:textId="77777777" w:rsidR="002C4465" w:rsidRPr="002B24AB" w:rsidRDefault="002C4465" w:rsidP="002C4465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2B24AB">
              <w:rPr>
                <w:sz w:val="21"/>
                <w:szCs w:val="21"/>
              </w:rPr>
              <w:t>Технический контроль и техническая отчетность</w:t>
            </w:r>
          </w:p>
        </w:tc>
        <w:tc>
          <w:tcPr>
            <w:tcW w:w="3481" w:type="pct"/>
            <w:tcBorders>
              <w:top w:val="single" w:sz="4" w:space="0" w:color="auto"/>
            </w:tcBorders>
          </w:tcPr>
          <w:p w14:paraId="794873DD" w14:textId="36F46299" w:rsidR="00E643B1" w:rsidRPr="002B24AB" w:rsidRDefault="00A9320F" w:rsidP="00D73214">
            <w:pPr>
              <w:pStyle w:val="af3"/>
              <w:spacing w:after="0" w:line="240" w:lineRule="auto"/>
              <w:ind w:left="0"/>
              <w:jc w:val="both"/>
              <w:rPr>
                <w:iCs/>
                <w:color w:val="000000"/>
                <w:sz w:val="21"/>
                <w:szCs w:val="21"/>
              </w:rPr>
            </w:pPr>
            <w:r w:rsidRPr="002B24AB">
              <w:rPr>
                <w:iCs/>
                <w:color w:val="000000"/>
                <w:sz w:val="21"/>
                <w:szCs w:val="21"/>
              </w:rPr>
              <w:t xml:space="preserve">Требования к безопасности </w:t>
            </w:r>
            <w:r w:rsidRPr="002B24AB">
              <w:t>и</w:t>
            </w:r>
            <w:r w:rsidRPr="002B24AB">
              <w:rPr>
                <w:iCs/>
                <w:color w:val="000000"/>
                <w:sz w:val="21"/>
                <w:szCs w:val="21"/>
              </w:rPr>
              <w:t xml:space="preserve"> качеству услуг по</w:t>
            </w:r>
            <w:r w:rsidR="00E643B1" w:rsidRPr="002B24AB">
              <w:rPr>
                <w:iCs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E643B1" w:rsidRPr="002B24AB">
              <w:rPr>
                <w:iCs/>
                <w:color w:val="000000"/>
                <w:sz w:val="21"/>
                <w:szCs w:val="21"/>
              </w:rPr>
              <w:t>автовскрыше</w:t>
            </w:r>
            <w:proofErr w:type="spellEnd"/>
            <w:r w:rsidR="00E643B1" w:rsidRPr="002B24AB">
              <w:rPr>
                <w:iCs/>
                <w:color w:val="000000"/>
                <w:sz w:val="21"/>
                <w:szCs w:val="21"/>
              </w:rPr>
              <w:t>:</w:t>
            </w:r>
          </w:p>
          <w:p w14:paraId="16EA2F65" w14:textId="2AB0498A" w:rsidR="0015367D" w:rsidRPr="002B24AB" w:rsidRDefault="000406C0" w:rsidP="00D73214">
            <w:pPr>
              <w:pStyle w:val="af3"/>
              <w:numPr>
                <w:ilvl w:val="0"/>
                <w:numId w:val="32"/>
              </w:numPr>
              <w:spacing w:after="0" w:line="240" w:lineRule="auto"/>
              <w:ind w:left="0" w:firstLine="0"/>
              <w:jc w:val="both"/>
              <w:rPr>
                <w:iCs/>
                <w:color w:val="000000"/>
                <w:sz w:val="21"/>
                <w:szCs w:val="21"/>
              </w:rPr>
            </w:pPr>
            <w:r w:rsidRPr="000406C0">
              <w:rPr>
                <w:rFonts w:eastAsiaTheme="minorHAnsi"/>
                <w:sz w:val="21"/>
                <w:szCs w:val="21"/>
              </w:rPr>
              <w:t>Исполнитель</w:t>
            </w:r>
            <w:r w:rsidRPr="002B24AB">
              <w:rPr>
                <w:iCs/>
                <w:color w:val="000000"/>
                <w:sz w:val="21"/>
                <w:szCs w:val="21"/>
              </w:rPr>
              <w:t xml:space="preserve"> </w:t>
            </w:r>
            <w:r w:rsidR="0015367D" w:rsidRPr="002B24AB">
              <w:rPr>
                <w:iCs/>
                <w:color w:val="000000"/>
                <w:sz w:val="21"/>
                <w:szCs w:val="21"/>
              </w:rPr>
              <w:t>обязан поставить на производственную площадку технически исправную технику, оборудование и иное, используемое для выполнения обязательств имущество, в количестве необходимом для выполнения согласованного объема работ;</w:t>
            </w:r>
          </w:p>
          <w:p w14:paraId="011CA096" w14:textId="3FD06666" w:rsidR="0015367D" w:rsidRPr="002B24AB" w:rsidRDefault="00036EAE" w:rsidP="00D73214">
            <w:pPr>
              <w:pStyle w:val="af3"/>
              <w:numPr>
                <w:ilvl w:val="0"/>
                <w:numId w:val="32"/>
              </w:numPr>
              <w:spacing w:after="0" w:line="240" w:lineRule="auto"/>
              <w:ind w:left="0" w:firstLine="0"/>
              <w:jc w:val="both"/>
              <w:rPr>
                <w:iCs/>
                <w:color w:val="000000"/>
                <w:sz w:val="21"/>
                <w:szCs w:val="21"/>
              </w:rPr>
            </w:pPr>
            <w:r w:rsidRPr="002B24AB">
              <w:rPr>
                <w:iCs/>
                <w:color w:val="000000"/>
                <w:sz w:val="21"/>
                <w:szCs w:val="21"/>
              </w:rPr>
              <w:t xml:space="preserve"> </w:t>
            </w:r>
            <w:r w:rsidR="000406C0" w:rsidRPr="000406C0">
              <w:rPr>
                <w:rFonts w:eastAsiaTheme="minorHAnsi"/>
                <w:sz w:val="21"/>
                <w:szCs w:val="21"/>
              </w:rPr>
              <w:t xml:space="preserve"> Исполнитель</w:t>
            </w:r>
            <w:r w:rsidR="000406C0" w:rsidRPr="002B24AB">
              <w:rPr>
                <w:iCs/>
                <w:color w:val="000000"/>
                <w:sz w:val="21"/>
                <w:szCs w:val="21"/>
              </w:rPr>
              <w:t xml:space="preserve"> </w:t>
            </w:r>
            <w:r w:rsidR="0015367D" w:rsidRPr="002B24AB">
              <w:rPr>
                <w:iCs/>
                <w:color w:val="000000"/>
                <w:sz w:val="21"/>
                <w:szCs w:val="21"/>
              </w:rPr>
              <w:t xml:space="preserve">обязан обеспечить в ходе оказания услуг, выполнение на производственной площадке необходимых мероприятий по </w:t>
            </w:r>
            <w:r w:rsidR="00B10363">
              <w:rPr>
                <w:iCs/>
                <w:color w:val="000000"/>
                <w:sz w:val="21"/>
                <w:szCs w:val="21"/>
              </w:rPr>
              <w:t>ОТ, ПБ и ПК</w:t>
            </w:r>
            <w:r w:rsidR="0015367D" w:rsidRPr="002B24AB">
              <w:rPr>
                <w:iCs/>
                <w:color w:val="000000"/>
                <w:sz w:val="21"/>
                <w:szCs w:val="21"/>
              </w:rPr>
              <w:t>, соблюдение норм безопасности дорожного движения, экологической безопасности, пожарной безопасности, рациональное использование территории, охраны окружающей среды, зеленых насаждений и земли, при необходимости установить временное освещение, изготовить информационно-наглядные материалы по всем вопросам оказания услуг на объекте;</w:t>
            </w:r>
          </w:p>
          <w:p w14:paraId="68E7D222" w14:textId="6DB8A118" w:rsidR="0015367D" w:rsidRPr="002B24AB" w:rsidRDefault="000406C0" w:rsidP="00D73214">
            <w:pPr>
              <w:pStyle w:val="af3"/>
              <w:numPr>
                <w:ilvl w:val="0"/>
                <w:numId w:val="32"/>
              </w:numPr>
              <w:spacing w:after="0" w:line="240" w:lineRule="auto"/>
              <w:ind w:left="0" w:firstLine="0"/>
              <w:jc w:val="both"/>
              <w:rPr>
                <w:iCs/>
                <w:color w:val="000000"/>
                <w:sz w:val="21"/>
                <w:szCs w:val="21"/>
              </w:rPr>
            </w:pPr>
            <w:r w:rsidRPr="000406C0">
              <w:rPr>
                <w:rFonts w:eastAsiaTheme="minorHAnsi"/>
                <w:sz w:val="21"/>
                <w:szCs w:val="21"/>
              </w:rPr>
              <w:t>Исполнитель</w:t>
            </w:r>
            <w:r w:rsidRPr="002B24AB">
              <w:rPr>
                <w:iCs/>
                <w:color w:val="000000"/>
                <w:sz w:val="21"/>
                <w:szCs w:val="21"/>
              </w:rPr>
              <w:t xml:space="preserve"> </w:t>
            </w:r>
            <w:r w:rsidR="0015367D" w:rsidRPr="002B24AB">
              <w:rPr>
                <w:iCs/>
                <w:color w:val="000000"/>
                <w:sz w:val="21"/>
                <w:szCs w:val="21"/>
              </w:rPr>
              <w:t>обязан обеспечить качество оказания услуг в соответствии с рабочим проектом и нормативной документацией;</w:t>
            </w:r>
          </w:p>
          <w:p w14:paraId="2648C83E" w14:textId="0A29B615" w:rsidR="0038309C" w:rsidRDefault="00036EAE" w:rsidP="00D73214">
            <w:pPr>
              <w:pStyle w:val="af3"/>
              <w:spacing w:after="0" w:line="240" w:lineRule="auto"/>
              <w:ind w:left="0"/>
              <w:jc w:val="both"/>
              <w:rPr>
                <w:sz w:val="21"/>
                <w:szCs w:val="21"/>
              </w:rPr>
            </w:pPr>
            <w:r w:rsidRPr="002B24AB">
              <w:rPr>
                <w:sz w:val="21"/>
                <w:szCs w:val="21"/>
              </w:rPr>
              <w:lastRenderedPageBreak/>
              <w:t xml:space="preserve">4. Заказчик </w:t>
            </w:r>
            <w:r w:rsidR="000406C0" w:rsidRPr="00134D15">
              <w:rPr>
                <w:sz w:val="21"/>
                <w:szCs w:val="21"/>
              </w:rPr>
              <w:t xml:space="preserve">предоставляет </w:t>
            </w:r>
            <w:r w:rsidR="000406C0" w:rsidRPr="000406C0">
              <w:rPr>
                <w:rFonts w:eastAsiaTheme="minorHAnsi"/>
                <w:sz w:val="21"/>
                <w:szCs w:val="21"/>
              </w:rPr>
              <w:t>Исполнителю</w:t>
            </w:r>
            <w:r w:rsidR="000406C0">
              <w:rPr>
                <w:rFonts w:eastAsiaTheme="minorHAnsi"/>
                <w:sz w:val="21"/>
                <w:szCs w:val="21"/>
              </w:rPr>
              <w:t xml:space="preserve"> </w:t>
            </w:r>
            <w:r w:rsidR="002867AD" w:rsidRPr="00134D15">
              <w:rPr>
                <w:sz w:val="21"/>
                <w:szCs w:val="21"/>
              </w:rPr>
              <w:t>заявку</w:t>
            </w:r>
            <w:r w:rsidRPr="00134D15">
              <w:rPr>
                <w:sz w:val="21"/>
                <w:szCs w:val="21"/>
              </w:rPr>
              <w:t xml:space="preserve"> </w:t>
            </w:r>
            <w:r w:rsidR="007A541F" w:rsidRPr="00134D15">
              <w:rPr>
                <w:sz w:val="21"/>
                <w:szCs w:val="21"/>
              </w:rPr>
              <w:t>с объемами вскрышных пород</w:t>
            </w:r>
            <w:r w:rsidR="0038309C" w:rsidRPr="00134D15">
              <w:rPr>
                <w:sz w:val="21"/>
                <w:szCs w:val="21"/>
              </w:rPr>
              <w:t>/добыч</w:t>
            </w:r>
            <w:r w:rsidR="00134D15" w:rsidRPr="00134D15">
              <w:rPr>
                <w:sz w:val="21"/>
                <w:szCs w:val="21"/>
              </w:rPr>
              <w:t>и</w:t>
            </w:r>
            <w:r w:rsidR="0038309C" w:rsidRPr="00134D15">
              <w:rPr>
                <w:sz w:val="21"/>
                <w:szCs w:val="21"/>
              </w:rPr>
              <w:t xml:space="preserve"> угля</w:t>
            </w:r>
            <w:r w:rsidR="007A541F" w:rsidRPr="00134D15">
              <w:rPr>
                <w:sz w:val="21"/>
                <w:szCs w:val="21"/>
              </w:rPr>
              <w:t xml:space="preserve">, </w:t>
            </w:r>
            <w:r w:rsidRPr="00134D15">
              <w:rPr>
                <w:sz w:val="21"/>
                <w:szCs w:val="21"/>
              </w:rPr>
              <w:t>не позднее 25 числа месяца, предшествующего месяцу</w:t>
            </w:r>
            <w:r w:rsidR="0038309C" w:rsidRPr="00134D15">
              <w:rPr>
                <w:sz w:val="21"/>
                <w:szCs w:val="21"/>
              </w:rPr>
              <w:t xml:space="preserve"> Приложение №</w:t>
            </w:r>
            <w:r w:rsidR="001E70B8">
              <w:rPr>
                <w:sz w:val="21"/>
                <w:szCs w:val="21"/>
              </w:rPr>
              <w:t>2</w:t>
            </w:r>
            <w:r w:rsidRPr="00134D15">
              <w:rPr>
                <w:sz w:val="21"/>
                <w:szCs w:val="21"/>
              </w:rPr>
              <w:t xml:space="preserve">. </w:t>
            </w:r>
            <w:r w:rsidR="000406C0" w:rsidRPr="000406C0">
              <w:rPr>
                <w:rFonts w:eastAsiaTheme="minorHAnsi"/>
                <w:sz w:val="21"/>
                <w:szCs w:val="21"/>
              </w:rPr>
              <w:t xml:space="preserve"> Исполнитель</w:t>
            </w:r>
            <w:r w:rsidR="000406C0">
              <w:rPr>
                <w:sz w:val="21"/>
                <w:szCs w:val="21"/>
              </w:rPr>
              <w:t xml:space="preserve"> </w:t>
            </w:r>
            <w:r w:rsidR="0038309C">
              <w:rPr>
                <w:sz w:val="21"/>
                <w:szCs w:val="21"/>
              </w:rPr>
              <w:t>в течении</w:t>
            </w:r>
            <w:r w:rsidRPr="002B24AB">
              <w:rPr>
                <w:sz w:val="21"/>
                <w:szCs w:val="21"/>
              </w:rPr>
              <w:t xml:space="preserve"> 3 (тр</w:t>
            </w:r>
            <w:r w:rsidR="0038309C">
              <w:rPr>
                <w:sz w:val="21"/>
                <w:szCs w:val="21"/>
              </w:rPr>
              <w:t>ех</w:t>
            </w:r>
            <w:r w:rsidRPr="002B24AB">
              <w:rPr>
                <w:sz w:val="21"/>
                <w:szCs w:val="21"/>
              </w:rPr>
              <w:t>) дн</w:t>
            </w:r>
            <w:r w:rsidR="0038309C">
              <w:rPr>
                <w:sz w:val="21"/>
                <w:szCs w:val="21"/>
              </w:rPr>
              <w:t xml:space="preserve">ей обязуется предоставить Заказчику </w:t>
            </w:r>
            <w:r w:rsidR="000406C0">
              <w:rPr>
                <w:sz w:val="21"/>
                <w:szCs w:val="21"/>
              </w:rPr>
              <w:t xml:space="preserve">ответ </w:t>
            </w:r>
            <w:r w:rsidR="000406C0" w:rsidRPr="002B24AB">
              <w:rPr>
                <w:sz w:val="21"/>
                <w:szCs w:val="21"/>
              </w:rPr>
              <w:t>с</w:t>
            </w:r>
            <w:r w:rsidR="0038309C" w:rsidRPr="002B24AB">
              <w:rPr>
                <w:sz w:val="21"/>
                <w:szCs w:val="21"/>
              </w:rPr>
              <w:t xml:space="preserve"> указанием согласованного месячного объема вскрышных пород</w:t>
            </w:r>
            <w:r w:rsidR="0038309C">
              <w:rPr>
                <w:sz w:val="21"/>
                <w:szCs w:val="21"/>
              </w:rPr>
              <w:t>/добыч</w:t>
            </w:r>
            <w:r w:rsidR="00134D15">
              <w:rPr>
                <w:sz w:val="21"/>
                <w:szCs w:val="21"/>
              </w:rPr>
              <w:t>и</w:t>
            </w:r>
            <w:r w:rsidR="0038309C">
              <w:rPr>
                <w:sz w:val="21"/>
                <w:szCs w:val="21"/>
              </w:rPr>
              <w:t xml:space="preserve"> угля</w:t>
            </w:r>
            <w:r w:rsidR="0038309C" w:rsidRPr="002B24AB">
              <w:rPr>
                <w:sz w:val="21"/>
                <w:szCs w:val="21"/>
              </w:rPr>
              <w:t xml:space="preserve"> и</w:t>
            </w:r>
            <w:r w:rsidR="0038309C">
              <w:rPr>
                <w:sz w:val="21"/>
                <w:szCs w:val="21"/>
              </w:rPr>
              <w:t xml:space="preserve"> предоставить</w:t>
            </w:r>
            <w:r w:rsidR="0038309C" w:rsidRPr="002B24AB">
              <w:rPr>
                <w:sz w:val="21"/>
                <w:szCs w:val="21"/>
              </w:rPr>
              <w:t xml:space="preserve"> расчет необходимого количества транспортных средств для ежесменной работы в соответствии с заявкой</w:t>
            </w:r>
            <w:r w:rsidR="0038309C">
              <w:rPr>
                <w:sz w:val="21"/>
                <w:szCs w:val="21"/>
              </w:rPr>
              <w:t>, в случае отсутствия ответа заявка считается согласованной.</w:t>
            </w:r>
          </w:p>
          <w:p w14:paraId="34006F87" w14:textId="5B961336" w:rsidR="002B24AB" w:rsidRDefault="007A541F" w:rsidP="00D73214">
            <w:pPr>
              <w:pStyle w:val="af3"/>
              <w:spacing w:after="0" w:line="240" w:lineRule="auto"/>
              <w:ind w:left="0"/>
              <w:jc w:val="both"/>
              <w:rPr>
                <w:iCs/>
                <w:color w:val="000000"/>
                <w:sz w:val="21"/>
                <w:szCs w:val="21"/>
              </w:rPr>
            </w:pPr>
            <w:r w:rsidRPr="002B24AB">
              <w:rPr>
                <w:iCs/>
                <w:color w:val="000000"/>
                <w:sz w:val="21"/>
                <w:szCs w:val="21"/>
              </w:rPr>
              <w:t>5.</w:t>
            </w:r>
            <w:r w:rsidRPr="002B24AB">
              <w:t xml:space="preserve"> </w:t>
            </w:r>
            <w:r w:rsidRPr="002B24AB">
              <w:rPr>
                <w:iCs/>
                <w:color w:val="000000"/>
                <w:sz w:val="21"/>
                <w:szCs w:val="21"/>
              </w:rPr>
              <w:t>Объемы перевезенных вскрышных пород</w:t>
            </w:r>
            <w:r w:rsidR="0038309C">
              <w:rPr>
                <w:iCs/>
                <w:color w:val="000000"/>
                <w:sz w:val="21"/>
                <w:szCs w:val="21"/>
              </w:rPr>
              <w:t>/добыч</w:t>
            </w:r>
            <w:r w:rsidR="00134D15">
              <w:rPr>
                <w:iCs/>
                <w:color w:val="000000"/>
                <w:sz w:val="21"/>
                <w:szCs w:val="21"/>
              </w:rPr>
              <w:t>и</w:t>
            </w:r>
            <w:r w:rsidR="0038309C">
              <w:rPr>
                <w:iCs/>
                <w:color w:val="000000"/>
                <w:sz w:val="21"/>
                <w:szCs w:val="21"/>
              </w:rPr>
              <w:t xml:space="preserve"> угля</w:t>
            </w:r>
            <w:r w:rsidRPr="002B24AB">
              <w:rPr>
                <w:iCs/>
                <w:color w:val="000000"/>
                <w:sz w:val="21"/>
                <w:szCs w:val="21"/>
              </w:rPr>
              <w:t xml:space="preserve"> определяются на основании маркшейдерских замеров фактически вынутой вскрышной породы в целике</w:t>
            </w:r>
            <w:r w:rsidR="0038309C">
              <w:rPr>
                <w:iCs/>
                <w:color w:val="000000"/>
                <w:sz w:val="21"/>
                <w:szCs w:val="21"/>
              </w:rPr>
              <w:t>, расстояние транспортировки определяется по данным системы мониторинга.</w:t>
            </w:r>
          </w:p>
          <w:p w14:paraId="69F37E98" w14:textId="7197D870" w:rsidR="002B24AB" w:rsidRPr="002B24AB" w:rsidRDefault="007A541F" w:rsidP="00D73214">
            <w:pPr>
              <w:pStyle w:val="af3"/>
              <w:spacing w:after="0" w:line="240" w:lineRule="auto"/>
              <w:ind w:left="0"/>
              <w:jc w:val="both"/>
              <w:rPr>
                <w:iCs/>
                <w:color w:val="000000"/>
                <w:sz w:val="21"/>
                <w:szCs w:val="21"/>
              </w:rPr>
            </w:pPr>
            <w:r w:rsidRPr="002B24AB">
              <w:rPr>
                <w:iCs/>
                <w:color w:val="000000"/>
                <w:sz w:val="21"/>
                <w:szCs w:val="21"/>
              </w:rPr>
              <w:t>6.</w:t>
            </w:r>
            <w:r w:rsidRPr="002B24AB">
              <w:t xml:space="preserve"> </w:t>
            </w:r>
            <w:r w:rsidRPr="002B24AB">
              <w:rPr>
                <w:iCs/>
                <w:color w:val="000000"/>
                <w:sz w:val="21"/>
                <w:szCs w:val="21"/>
              </w:rPr>
              <w:t>Маркшейдерские замеры фактически перевезенной вскрышной породы производятся ежемесячно, в последние числа текущего месяца, в соответствии с требованиями «Инструкции по производству маркшейдерских работ» (РД 07-603-03) и «Инструкции по маркшейдерскому учету объемов горных работ при добыч</w:t>
            </w:r>
            <w:r w:rsidR="00134D15">
              <w:rPr>
                <w:iCs/>
                <w:color w:val="000000"/>
                <w:sz w:val="21"/>
                <w:szCs w:val="21"/>
              </w:rPr>
              <w:t>и</w:t>
            </w:r>
            <w:r w:rsidRPr="002B24AB">
              <w:rPr>
                <w:iCs/>
                <w:color w:val="000000"/>
                <w:sz w:val="21"/>
                <w:szCs w:val="21"/>
              </w:rPr>
              <w:t xml:space="preserve"> полезных ископаемых открытым способом» (РД 07-604-03), оформляются актом (справкой) и подписываются уполномоченными представителями обеих сторон</w:t>
            </w:r>
            <w:r w:rsidR="002B24AB" w:rsidRPr="002B24AB">
              <w:rPr>
                <w:iCs/>
                <w:color w:val="000000"/>
                <w:sz w:val="21"/>
                <w:szCs w:val="21"/>
              </w:rPr>
              <w:t>.</w:t>
            </w:r>
          </w:p>
          <w:p w14:paraId="7D8B29F6" w14:textId="77777777" w:rsidR="002B24AB" w:rsidRPr="002B24AB" w:rsidRDefault="007A541F" w:rsidP="00D73214">
            <w:pPr>
              <w:pStyle w:val="af3"/>
              <w:spacing w:after="0" w:line="240" w:lineRule="auto"/>
              <w:ind w:left="0"/>
              <w:jc w:val="both"/>
              <w:rPr>
                <w:iCs/>
                <w:color w:val="000000"/>
                <w:sz w:val="21"/>
                <w:szCs w:val="21"/>
              </w:rPr>
            </w:pPr>
            <w:r w:rsidRPr="002B24AB">
              <w:rPr>
                <w:iCs/>
                <w:color w:val="000000"/>
                <w:sz w:val="21"/>
                <w:szCs w:val="21"/>
              </w:rPr>
              <w:t>7.Оплата за выполненные услуги производится из расчета стоимости 1 м3 вывезенной горной массы.</w:t>
            </w:r>
          </w:p>
          <w:p w14:paraId="7F42BB96" w14:textId="277091A3" w:rsidR="007A541F" w:rsidRPr="002B24AB" w:rsidRDefault="0038309C" w:rsidP="002F060E">
            <w:pPr>
              <w:pStyle w:val="af3"/>
              <w:spacing w:after="0" w:line="240" w:lineRule="auto"/>
              <w:ind w:left="0"/>
              <w:jc w:val="both"/>
              <w:rPr>
                <w:iCs/>
                <w:color w:val="000000"/>
                <w:sz w:val="21"/>
                <w:szCs w:val="21"/>
              </w:rPr>
            </w:pPr>
            <w:r>
              <w:rPr>
                <w:iCs/>
                <w:color w:val="000000"/>
                <w:sz w:val="21"/>
                <w:szCs w:val="21"/>
              </w:rPr>
              <w:t>8</w:t>
            </w:r>
            <w:r w:rsidR="007A541F" w:rsidRPr="002B24AB">
              <w:rPr>
                <w:iCs/>
                <w:color w:val="000000"/>
                <w:sz w:val="21"/>
                <w:szCs w:val="21"/>
              </w:rPr>
              <w:t>.Оплата за выполненные услуги производится в зависимости от применяемого тарифа на фактическую дальность перевозки в расчетном периоде (месяце)</w:t>
            </w:r>
            <w:r w:rsidR="002F060E">
              <w:rPr>
                <w:iCs/>
                <w:color w:val="000000"/>
                <w:sz w:val="21"/>
                <w:szCs w:val="21"/>
              </w:rPr>
              <w:t xml:space="preserve"> от 0,1 км до 5,0 км без НДС и ГСМ (шаг 100 м).</w:t>
            </w:r>
          </w:p>
          <w:p w14:paraId="04B2A761" w14:textId="14591F97" w:rsidR="002B24AB" w:rsidRPr="002F060E" w:rsidRDefault="002F060E" w:rsidP="002F060E">
            <w:pPr>
              <w:jc w:val="both"/>
              <w:rPr>
                <w:iCs/>
                <w:color w:val="000000"/>
                <w:sz w:val="21"/>
                <w:szCs w:val="21"/>
              </w:rPr>
            </w:pPr>
            <w:r w:rsidRPr="002F060E">
              <w:rPr>
                <w:iCs/>
                <w:color w:val="000000"/>
                <w:sz w:val="21"/>
                <w:szCs w:val="21"/>
              </w:rPr>
              <w:t>9</w:t>
            </w:r>
            <w:r w:rsidR="007A541F" w:rsidRPr="002F060E">
              <w:rPr>
                <w:iCs/>
                <w:color w:val="000000"/>
                <w:sz w:val="21"/>
                <w:szCs w:val="21"/>
              </w:rPr>
              <w:t xml:space="preserve">. </w:t>
            </w:r>
            <w:proofErr w:type="spellStart"/>
            <w:r w:rsidR="007A541F" w:rsidRPr="002F060E">
              <w:rPr>
                <w:iCs/>
                <w:color w:val="000000"/>
                <w:sz w:val="21"/>
                <w:szCs w:val="21"/>
              </w:rPr>
              <w:t>Сооружение</w:t>
            </w:r>
            <w:proofErr w:type="spellEnd"/>
            <w:r w:rsidR="007A541F" w:rsidRPr="002F060E">
              <w:rPr>
                <w:iCs/>
                <w:color w:val="000000"/>
                <w:sz w:val="21"/>
                <w:szCs w:val="21"/>
              </w:rPr>
              <w:t xml:space="preserve"> и </w:t>
            </w:r>
            <w:proofErr w:type="spellStart"/>
            <w:r w:rsidR="007A541F" w:rsidRPr="002F060E">
              <w:rPr>
                <w:iCs/>
                <w:color w:val="000000"/>
                <w:sz w:val="21"/>
                <w:szCs w:val="21"/>
              </w:rPr>
              <w:t>содержание</w:t>
            </w:r>
            <w:proofErr w:type="spellEnd"/>
            <w:r w:rsidR="007A541F" w:rsidRPr="002F060E">
              <w:rPr>
                <w:iCs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7A541F" w:rsidRPr="002F060E">
              <w:rPr>
                <w:iCs/>
                <w:color w:val="000000"/>
                <w:sz w:val="21"/>
                <w:szCs w:val="21"/>
              </w:rPr>
              <w:t>автодорог</w:t>
            </w:r>
            <w:proofErr w:type="spellEnd"/>
            <w:r w:rsidR="007A541F" w:rsidRPr="002F060E">
              <w:rPr>
                <w:iCs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7A541F" w:rsidRPr="002F060E">
              <w:rPr>
                <w:iCs/>
                <w:color w:val="000000"/>
                <w:sz w:val="21"/>
                <w:szCs w:val="21"/>
              </w:rPr>
              <w:t>предусматривается</w:t>
            </w:r>
            <w:proofErr w:type="spellEnd"/>
            <w:r w:rsidR="007A541F" w:rsidRPr="002F060E">
              <w:rPr>
                <w:iCs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7A541F" w:rsidRPr="002F060E">
              <w:rPr>
                <w:iCs/>
                <w:color w:val="000000"/>
                <w:sz w:val="21"/>
                <w:szCs w:val="21"/>
              </w:rPr>
              <w:t>тарифом</w:t>
            </w:r>
            <w:proofErr w:type="spellEnd"/>
            <w:r w:rsidR="007A541F" w:rsidRPr="002F060E">
              <w:rPr>
                <w:iCs/>
                <w:color w:val="000000"/>
                <w:sz w:val="21"/>
                <w:szCs w:val="21"/>
              </w:rPr>
              <w:t xml:space="preserve"> и </w:t>
            </w:r>
            <w:proofErr w:type="spellStart"/>
            <w:r w:rsidR="007A541F" w:rsidRPr="002F060E">
              <w:rPr>
                <w:iCs/>
                <w:color w:val="000000"/>
                <w:sz w:val="21"/>
                <w:szCs w:val="21"/>
              </w:rPr>
              <w:t>входит</w:t>
            </w:r>
            <w:proofErr w:type="spellEnd"/>
            <w:r w:rsidR="007A541F" w:rsidRPr="002F060E">
              <w:rPr>
                <w:iCs/>
                <w:color w:val="000000"/>
                <w:sz w:val="21"/>
                <w:szCs w:val="21"/>
              </w:rPr>
              <w:t xml:space="preserve"> в </w:t>
            </w:r>
            <w:proofErr w:type="spellStart"/>
            <w:r w:rsidR="007A541F" w:rsidRPr="002F060E">
              <w:rPr>
                <w:iCs/>
                <w:color w:val="000000"/>
                <w:sz w:val="21"/>
                <w:szCs w:val="21"/>
              </w:rPr>
              <w:t>стоимость</w:t>
            </w:r>
            <w:proofErr w:type="spellEnd"/>
            <w:r w:rsidR="007A541F" w:rsidRPr="002F060E">
              <w:rPr>
                <w:iCs/>
                <w:color w:val="000000"/>
                <w:sz w:val="21"/>
                <w:szCs w:val="21"/>
              </w:rPr>
              <w:t xml:space="preserve"> 1 м3 </w:t>
            </w:r>
            <w:proofErr w:type="spellStart"/>
            <w:r w:rsidR="007A541F" w:rsidRPr="002F060E">
              <w:rPr>
                <w:iCs/>
                <w:color w:val="000000"/>
                <w:sz w:val="21"/>
                <w:szCs w:val="21"/>
              </w:rPr>
              <w:t>вывезенной</w:t>
            </w:r>
            <w:proofErr w:type="spellEnd"/>
            <w:r w:rsidR="007A541F" w:rsidRPr="002F060E">
              <w:rPr>
                <w:iCs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7A541F" w:rsidRPr="002F060E">
              <w:rPr>
                <w:iCs/>
                <w:color w:val="000000"/>
                <w:sz w:val="21"/>
                <w:szCs w:val="21"/>
              </w:rPr>
              <w:t>горной</w:t>
            </w:r>
            <w:proofErr w:type="spellEnd"/>
            <w:r w:rsidR="007A541F" w:rsidRPr="002F060E">
              <w:rPr>
                <w:iCs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7A541F" w:rsidRPr="002F060E">
              <w:rPr>
                <w:iCs/>
                <w:color w:val="000000"/>
                <w:sz w:val="21"/>
                <w:szCs w:val="21"/>
              </w:rPr>
              <w:t>массы</w:t>
            </w:r>
            <w:proofErr w:type="spellEnd"/>
            <w:r w:rsidR="007A541F" w:rsidRPr="002F060E">
              <w:rPr>
                <w:iCs/>
                <w:color w:val="000000"/>
                <w:sz w:val="21"/>
                <w:szCs w:val="21"/>
              </w:rPr>
              <w:t>.</w:t>
            </w:r>
          </w:p>
          <w:p w14:paraId="700F0B34" w14:textId="7FA33DA9" w:rsidR="002B24AB" w:rsidRDefault="007A541F" w:rsidP="00D73214">
            <w:pPr>
              <w:pStyle w:val="af3"/>
              <w:spacing w:after="0" w:line="240" w:lineRule="auto"/>
              <w:ind w:left="0"/>
              <w:jc w:val="both"/>
              <w:rPr>
                <w:iCs/>
                <w:color w:val="000000"/>
                <w:sz w:val="21"/>
                <w:szCs w:val="21"/>
              </w:rPr>
            </w:pPr>
            <w:r w:rsidRPr="002B24AB">
              <w:rPr>
                <w:iCs/>
                <w:color w:val="000000"/>
                <w:sz w:val="21"/>
                <w:szCs w:val="21"/>
              </w:rPr>
              <w:t>1</w:t>
            </w:r>
            <w:r w:rsidR="002F060E">
              <w:rPr>
                <w:iCs/>
                <w:color w:val="000000"/>
                <w:sz w:val="21"/>
                <w:szCs w:val="21"/>
              </w:rPr>
              <w:t>0</w:t>
            </w:r>
            <w:r w:rsidRPr="002B24AB">
              <w:rPr>
                <w:iCs/>
                <w:color w:val="000000"/>
                <w:sz w:val="21"/>
                <w:szCs w:val="21"/>
              </w:rPr>
              <w:t>.Возможно предоставление в аренду по отдельному договору земельного участка для базирования горнотранспортного оборудования.</w:t>
            </w:r>
          </w:p>
          <w:p w14:paraId="7516CFD9" w14:textId="68A6B388" w:rsidR="002B24AB" w:rsidRPr="002B24AB" w:rsidRDefault="007A541F" w:rsidP="00D73214">
            <w:pPr>
              <w:pStyle w:val="af3"/>
              <w:spacing w:after="0" w:line="240" w:lineRule="auto"/>
              <w:ind w:left="0"/>
              <w:jc w:val="both"/>
              <w:rPr>
                <w:iCs/>
                <w:color w:val="000000"/>
                <w:sz w:val="21"/>
                <w:szCs w:val="21"/>
              </w:rPr>
            </w:pPr>
            <w:r w:rsidRPr="002B24AB">
              <w:rPr>
                <w:iCs/>
                <w:color w:val="000000"/>
                <w:sz w:val="21"/>
                <w:szCs w:val="21"/>
              </w:rPr>
              <w:t>1</w:t>
            </w:r>
            <w:r w:rsidR="002F060E">
              <w:rPr>
                <w:iCs/>
                <w:color w:val="000000"/>
                <w:sz w:val="21"/>
                <w:szCs w:val="21"/>
              </w:rPr>
              <w:t>1</w:t>
            </w:r>
            <w:r w:rsidRPr="002B24AB">
              <w:rPr>
                <w:iCs/>
                <w:color w:val="000000"/>
                <w:sz w:val="21"/>
                <w:szCs w:val="21"/>
              </w:rPr>
              <w:t>. Оформление справок, расчетов и подписание актов сторонами производится ежемесячно.</w:t>
            </w:r>
          </w:p>
          <w:p w14:paraId="02EE7B52" w14:textId="3C4821AC" w:rsidR="002B24AB" w:rsidRPr="002B24AB" w:rsidRDefault="007A541F" w:rsidP="00D73214">
            <w:pPr>
              <w:pStyle w:val="af3"/>
              <w:spacing w:after="0" w:line="240" w:lineRule="auto"/>
              <w:ind w:left="0"/>
              <w:jc w:val="both"/>
              <w:rPr>
                <w:iCs/>
                <w:color w:val="000000"/>
                <w:sz w:val="21"/>
                <w:szCs w:val="21"/>
              </w:rPr>
            </w:pPr>
            <w:r w:rsidRPr="002B24AB">
              <w:rPr>
                <w:iCs/>
                <w:color w:val="000000"/>
                <w:sz w:val="21"/>
                <w:szCs w:val="21"/>
              </w:rPr>
              <w:t>1</w:t>
            </w:r>
            <w:r w:rsidR="002F060E">
              <w:rPr>
                <w:iCs/>
                <w:color w:val="000000"/>
                <w:sz w:val="21"/>
                <w:szCs w:val="21"/>
              </w:rPr>
              <w:t>2</w:t>
            </w:r>
            <w:r w:rsidRPr="002B24AB">
              <w:rPr>
                <w:iCs/>
                <w:color w:val="000000"/>
                <w:sz w:val="21"/>
                <w:szCs w:val="21"/>
              </w:rPr>
              <w:t>. Акты и счёт-фактуры оформляются на основании справок. По окончании оказания услуг, до последнего числа текущего месяца,</w:t>
            </w:r>
            <w:r w:rsidR="000406C0" w:rsidRPr="000406C0">
              <w:rPr>
                <w:rFonts w:eastAsiaTheme="minorHAnsi"/>
                <w:sz w:val="21"/>
                <w:szCs w:val="21"/>
              </w:rPr>
              <w:t xml:space="preserve"> Исполнитель</w:t>
            </w:r>
            <w:r w:rsidR="000406C0" w:rsidRPr="002B24AB">
              <w:rPr>
                <w:iCs/>
                <w:color w:val="000000"/>
                <w:sz w:val="21"/>
                <w:szCs w:val="21"/>
              </w:rPr>
              <w:t xml:space="preserve"> </w:t>
            </w:r>
            <w:r w:rsidRPr="002B24AB">
              <w:rPr>
                <w:iCs/>
                <w:color w:val="000000"/>
                <w:sz w:val="21"/>
                <w:szCs w:val="21"/>
              </w:rPr>
              <w:t xml:space="preserve">представляет Заказчику Акт оказанных услуг и счет-фактуру. В течении 3 (трех) календарных дней с даты их получения уполномоченный представитель Заказчика должен его подписать, либо направить </w:t>
            </w:r>
            <w:r w:rsidR="000406C0" w:rsidRPr="000406C0">
              <w:rPr>
                <w:rFonts w:eastAsiaTheme="minorHAnsi"/>
                <w:sz w:val="21"/>
                <w:szCs w:val="21"/>
              </w:rPr>
              <w:t>Исполнител</w:t>
            </w:r>
            <w:r w:rsidR="000406C0">
              <w:rPr>
                <w:rFonts w:eastAsiaTheme="minorHAnsi"/>
                <w:sz w:val="21"/>
                <w:szCs w:val="21"/>
              </w:rPr>
              <w:t xml:space="preserve">ю </w:t>
            </w:r>
            <w:r w:rsidRPr="002B24AB">
              <w:rPr>
                <w:iCs/>
                <w:color w:val="000000"/>
                <w:sz w:val="21"/>
                <w:szCs w:val="21"/>
              </w:rPr>
              <w:t xml:space="preserve">мотивированные письменные возражения. В этом случае сторонами подписывается акт о выявленных недостатках и устанавливаются сроки их устранения. </w:t>
            </w:r>
          </w:p>
          <w:p w14:paraId="5A1CC583" w14:textId="1285EE44" w:rsidR="002B24AB" w:rsidRPr="002B24AB" w:rsidRDefault="007A541F" w:rsidP="00D73214">
            <w:pPr>
              <w:pStyle w:val="af3"/>
              <w:spacing w:after="0" w:line="240" w:lineRule="auto"/>
              <w:ind w:left="0"/>
              <w:jc w:val="both"/>
              <w:rPr>
                <w:iCs/>
                <w:color w:val="000000"/>
                <w:sz w:val="21"/>
                <w:szCs w:val="21"/>
              </w:rPr>
            </w:pPr>
            <w:r w:rsidRPr="002B24AB">
              <w:rPr>
                <w:iCs/>
                <w:color w:val="000000"/>
                <w:sz w:val="21"/>
                <w:szCs w:val="21"/>
              </w:rPr>
              <w:t>1</w:t>
            </w:r>
            <w:r w:rsidR="002F060E">
              <w:rPr>
                <w:iCs/>
                <w:color w:val="000000"/>
                <w:sz w:val="21"/>
                <w:szCs w:val="21"/>
              </w:rPr>
              <w:t>3</w:t>
            </w:r>
            <w:r w:rsidRPr="002B24AB">
              <w:rPr>
                <w:iCs/>
                <w:color w:val="000000"/>
                <w:sz w:val="21"/>
                <w:szCs w:val="21"/>
              </w:rPr>
              <w:t xml:space="preserve">. В случае не устранения </w:t>
            </w:r>
            <w:r w:rsidR="00570FD5" w:rsidRPr="000406C0">
              <w:rPr>
                <w:rFonts w:eastAsiaTheme="minorHAnsi"/>
                <w:sz w:val="21"/>
                <w:szCs w:val="21"/>
              </w:rPr>
              <w:t>Исполнител</w:t>
            </w:r>
            <w:r w:rsidR="00570FD5">
              <w:rPr>
                <w:rFonts w:eastAsiaTheme="minorHAnsi"/>
                <w:sz w:val="21"/>
                <w:szCs w:val="21"/>
              </w:rPr>
              <w:t xml:space="preserve">ем </w:t>
            </w:r>
            <w:r w:rsidRPr="002B24AB">
              <w:rPr>
                <w:iCs/>
                <w:color w:val="000000"/>
                <w:sz w:val="21"/>
                <w:szCs w:val="21"/>
              </w:rPr>
              <w:t xml:space="preserve">выявленных недостатков, стоимость услуг за период, в котором были выявлены недостатки, должна быть уменьшена. </w:t>
            </w:r>
          </w:p>
          <w:p w14:paraId="5BF98122" w14:textId="7FDA1B1F" w:rsidR="007A541F" w:rsidRPr="002B24AB" w:rsidRDefault="007A541F" w:rsidP="00D73214">
            <w:pPr>
              <w:pStyle w:val="af3"/>
              <w:spacing w:after="0" w:line="240" w:lineRule="auto"/>
              <w:ind w:left="0"/>
              <w:jc w:val="both"/>
              <w:rPr>
                <w:iCs/>
                <w:color w:val="000000"/>
                <w:sz w:val="21"/>
                <w:szCs w:val="21"/>
              </w:rPr>
            </w:pPr>
            <w:r w:rsidRPr="002B24AB">
              <w:rPr>
                <w:iCs/>
                <w:color w:val="000000"/>
                <w:sz w:val="21"/>
                <w:szCs w:val="21"/>
              </w:rPr>
              <w:t>1</w:t>
            </w:r>
            <w:r w:rsidR="002F060E">
              <w:rPr>
                <w:iCs/>
                <w:color w:val="000000"/>
                <w:sz w:val="21"/>
                <w:szCs w:val="21"/>
              </w:rPr>
              <w:t>4</w:t>
            </w:r>
            <w:r w:rsidRPr="002B24AB">
              <w:rPr>
                <w:iCs/>
                <w:color w:val="000000"/>
                <w:sz w:val="21"/>
                <w:szCs w:val="21"/>
              </w:rPr>
              <w:t xml:space="preserve">. В случае не подписания Заказчиком акта и непредставления мотивированного отказа от подписания в </w:t>
            </w:r>
            <w:r w:rsidR="002F060E">
              <w:rPr>
                <w:iCs/>
                <w:color w:val="000000"/>
                <w:sz w:val="21"/>
                <w:szCs w:val="21"/>
              </w:rPr>
              <w:t>течении 15 рабочих дней</w:t>
            </w:r>
            <w:r w:rsidRPr="002B24AB">
              <w:rPr>
                <w:iCs/>
                <w:color w:val="000000"/>
                <w:sz w:val="21"/>
                <w:szCs w:val="21"/>
              </w:rPr>
              <w:t xml:space="preserve"> работы считаются выполненными и подлежащими оплате в полном объеме, установленном Актом (справки) приемки оказанных услуг.</w:t>
            </w:r>
          </w:p>
          <w:p w14:paraId="55F135FB" w14:textId="06B92861" w:rsidR="002B24AB" w:rsidRPr="002B24AB" w:rsidRDefault="007A541F" w:rsidP="00D73214">
            <w:pPr>
              <w:pStyle w:val="af3"/>
              <w:spacing w:after="0" w:line="240" w:lineRule="auto"/>
              <w:ind w:left="0"/>
              <w:jc w:val="both"/>
              <w:rPr>
                <w:sz w:val="21"/>
                <w:szCs w:val="21"/>
              </w:rPr>
            </w:pPr>
            <w:r w:rsidRPr="002B24AB">
              <w:rPr>
                <w:sz w:val="21"/>
                <w:szCs w:val="21"/>
              </w:rPr>
              <w:t>1</w:t>
            </w:r>
            <w:r w:rsidR="002F060E">
              <w:rPr>
                <w:sz w:val="21"/>
                <w:szCs w:val="21"/>
              </w:rPr>
              <w:t>5</w:t>
            </w:r>
            <w:r w:rsidR="00036EAE" w:rsidRPr="002B24AB">
              <w:rPr>
                <w:sz w:val="21"/>
                <w:szCs w:val="21"/>
              </w:rPr>
              <w:t>. Отчетным периодом (месяцем перевозки) является календарный месяц.</w:t>
            </w:r>
          </w:p>
          <w:p w14:paraId="06F3767D" w14:textId="1C0103A0" w:rsidR="00A80633" w:rsidRPr="002F060E" w:rsidRDefault="002F060E" w:rsidP="002F060E">
            <w:pPr>
              <w:pStyle w:val="af3"/>
              <w:spacing w:after="0" w:line="240" w:lineRule="auto"/>
              <w:ind w:left="0"/>
              <w:jc w:val="both"/>
              <w:rPr>
                <w:iCs/>
                <w:color w:val="000000"/>
                <w:sz w:val="21"/>
                <w:szCs w:val="21"/>
              </w:rPr>
            </w:pPr>
            <w:r>
              <w:rPr>
                <w:sz w:val="21"/>
                <w:szCs w:val="21"/>
              </w:rPr>
              <w:t>16</w:t>
            </w:r>
            <w:r w:rsidR="00A9320F" w:rsidRPr="00D73214">
              <w:rPr>
                <w:sz w:val="21"/>
                <w:szCs w:val="21"/>
              </w:rPr>
              <w:t xml:space="preserve">. Для контроля работы специализированной техники при закрытии ежемесячных объемов </w:t>
            </w:r>
            <w:r w:rsidR="00570FD5" w:rsidRPr="000406C0">
              <w:rPr>
                <w:rFonts w:eastAsiaTheme="minorHAnsi"/>
                <w:sz w:val="21"/>
                <w:szCs w:val="21"/>
              </w:rPr>
              <w:t xml:space="preserve"> Исполнитель</w:t>
            </w:r>
            <w:r w:rsidR="00570FD5" w:rsidRPr="00D73214">
              <w:rPr>
                <w:sz w:val="21"/>
                <w:szCs w:val="21"/>
              </w:rPr>
              <w:t xml:space="preserve"> </w:t>
            </w:r>
            <w:r w:rsidR="00A9320F" w:rsidRPr="00D73214">
              <w:rPr>
                <w:sz w:val="21"/>
                <w:szCs w:val="21"/>
              </w:rPr>
              <w:t xml:space="preserve">обязан обеспечить наличие систем мониторинга с </w:t>
            </w:r>
            <w:proofErr w:type="spellStart"/>
            <w:r w:rsidR="00A9320F" w:rsidRPr="00D73214">
              <w:rPr>
                <w:sz w:val="21"/>
                <w:szCs w:val="21"/>
              </w:rPr>
              <w:t>геопозиционированием</w:t>
            </w:r>
            <w:proofErr w:type="spellEnd"/>
            <w:r w:rsidR="00A9320F" w:rsidRPr="00D73214">
              <w:rPr>
                <w:sz w:val="21"/>
                <w:szCs w:val="21"/>
              </w:rPr>
              <w:t xml:space="preserve"> на применяемом технологическом оборудовании и обеспечить доступ Заказчика к данной системе, с трансляцией данных позиционирования, наработку в моточасах/машино-часах в режиме реального времени на сервер Заказчика, а также не допускать работу технологическое оборудование с отсутствующей или неисправной системой мониторинга.</w:t>
            </w:r>
          </w:p>
        </w:tc>
      </w:tr>
      <w:tr w:rsidR="002C4465" w:rsidRPr="00333D0E" w14:paraId="134FD309" w14:textId="77777777" w:rsidTr="00DA17E7">
        <w:trPr>
          <w:trHeight w:val="20"/>
        </w:trPr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EBC0E1" w14:textId="11222918" w:rsidR="002C4465" w:rsidRPr="00D73214" w:rsidRDefault="002C4465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0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E535A91" w14:textId="77777777" w:rsidR="002C4465" w:rsidRPr="00D73214" w:rsidRDefault="002C4465" w:rsidP="002C4465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D73214">
              <w:rPr>
                <w:bCs/>
                <w:sz w:val="21"/>
                <w:szCs w:val="21"/>
              </w:rPr>
              <w:t>ТМЦ для выполнения работ. Документация, поставляемая с оборудованием, материалами – паспорта, спецификации, чертежи, сертификаты</w:t>
            </w:r>
          </w:p>
        </w:tc>
        <w:tc>
          <w:tcPr>
            <w:tcW w:w="3481" w:type="pct"/>
            <w:tcBorders>
              <w:bottom w:val="single" w:sz="4" w:space="0" w:color="auto"/>
            </w:tcBorders>
          </w:tcPr>
          <w:p w14:paraId="3671ED55" w14:textId="6561E57E" w:rsidR="00165D7E" w:rsidRPr="00D73214" w:rsidRDefault="00165D7E" w:rsidP="00165D7E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ru-RU"/>
              </w:rPr>
            </w:pPr>
            <w:r w:rsidRPr="00D73214">
              <w:rPr>
                <w:sz w:val="21"/>
                <w:szCs w:val="21"/>
                <w:lang w:val="ru-RU"/>
              </w:rPr>
              <w:t>1. ТМЦ для выполнения работ:</w:t>
            </w:r>
          </w:p>
          <w:p w14:paraId="1DEC4465" w14:textId="77777777" w:rsidR="002543DA" w:rsidRPr="002543DA" w:rsidRDefault="002543DA" w:rsidP="002543DA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ru-RU"/>
              </w:rPr>
            </w:pPr>
            <w:r w:rsidRPr="002543DA">
              <w:rPr>
                <w:sz w:val="21"/>
                <w:szCs w:val="21"/>
                <w:lang w:val="ru-RU"/>
              </w:rPr>
              <w:t xml:space="preserve">Заправка оборудования осуществляется силами Исполнителя собственной техникой, ГСМ и автомобильным топливозаправщиком. </w:t>
            </w:r>
          </w:p>
          <w:p w14:paraId="71C7146B" w14:textId="77777777" w:rsidR="002543DA" w:rsidRDefault="002543DA" w:rsidP="002543DA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ru-RU"/>
              </w:rPr>
            </w:pPr>
            <w:r w:rsidRPr="002543DA">
              <w:rPr>
                <w:sz w:val="21"/>
                <w:szCs w:val="21"/>
                <w:lang w:val="ru-RU"/>
              </w:rPr>
              <w:t>Или по дополнительному Договору за счет Исполнителя.</w:t>
            </w:r>
          </w:p>
          <w:p w14:paraId="6F9565A1" w14:textId="3F671CC2" w:rsidR="00165D7E" w:rsidRPr="00497A00" w:rsidRDefault="00165D7E" w:rsidP="002543DA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ru-RU"/>
              </w:rPr>
            </w:pPr>
            <w:r w:rsidRPr="00D73214">
              <w:rPr>
                <w:sz w:val="21"/>
                <w:szCs w:val="21"/>
                <w:lang w:val="ru-RU"/>
              </w:rPr>
              <w:t xml:space="preserve">2. </w:t>
            </w:r>
            <w:r w:rsidRPr="00497A00">
              <w:rPr>
                <w:sz w:val="21"/>
                <w:szCs w:val="21"/>
                <w:lang w:val="ru-RU"/>
              </w:rPr>
              <w:t>Документация:</w:t>
            </w:r>
          </w:p>
          <w:p w14:paraId="5168BBBC" w14:textId="03AA3F6F" w:rsidR="00165D7E" w:rsidRPr="00497A00" w:rsidRDefault="00165D7E" w:rsidP="00165D7E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ru-RU"/>
              </w:rPr>
            </w:pPr>
            <w:r w:rsidRPr="00497A00">
              <w:rPr>
                <w:sz w:val="21"/>
                <w:szCs w:val="21"/>
                <w:lang w:val="ru-RU"/>
              </w:rPr>
              <w:t xml:space="preserve">2.1.  Сертификат соответствия требованиям Технического регламента Таможенного Союза ТР ТС 010/2011 </w:t>
            </w:r>
            <w:r w:rsidRPr="00497A00">
              <w:rPr>
                <w:sz w:val="21"/>
                <w:szCs w:val="21"/>
                <w:lang w:val="ru-RU"/>
              </w:rPr>
              <w:lastRenderedPageBreak/>
              <w:t>"О безопасности машин и оборудования". Если техническим регламентом не установлена иная форма оценки соответствия технического устройства, оно подлежит экспертизе промышленной безопасности:</w:t>
            </w:r>
          </w:p>
          <w:p w14:paraId="39F70B04" w14:textId="77777777" w:rsidR="00165D7E" w:rsidRPr="00497A00" w:rsidRDefault="00165D7E" w:rsidP="00165D7E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ru-RU"/>
              </w:rPr>
            </w:pPr>
            <w:r w:rsidRPr="00497A00">
              <w:rPr>
                <w:sz w:val="21"/>
                <w:szCs w:val="21"/>
                <w:lang w:val="ru-RU"/>
              </w:rPr>
              <w:t xml:space="preserve">- до начала применения на опасном производственном объекте; </w:t>
            </w:r>
          </w:p>
          <w:p w14:paraId="556E6B9F" w14:textId="77777777" w:rsidR="00165D7E" w:rsidRPr="00497A00" w:rsidRDefault="00165D7E" w:rsidP="00165D7E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ru-RU"/>
              </w:rPr>
            </w:pPr>
            <w:r w:rsidRPr="00497A00">
              <w:rPr>
                <w:sz w:val="21"/>
                <w:szCs w:val="21"/>
                <w:lang w:val="ru-RU"/>
              </w:rPr>
              <w:t>- по истечении срока службы или при превышении количества циклов нагрузки, установленных его производителем;</w:t>
            </w:r>
          </w:p>
          <w:p w14:paraId="0823A46F" w14:textId="42E1151F" w:rsidR="00165D7E" w:rsidRPr="00497A00" w:rsidRDefault="00165D7E" w:rsidP="00165D7E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ru-RU"/>
              </w:rPr>
            </w:pPr>
            <w:r w:rsidRPr="00497A00">
              <w:rPr>
                <w:sz w:val="21"/>
                <w:szCs w:val="21"/>
                <w:lang w:val="ru-RU"/>
              </w:rPr>
              <w:t xml:space="preserve">- при отсутствии в технической документации данных о сроке службы такого технического устройства, если фактический срок его службы превышает десять лет или </w:t>
            </w:r>
            <w:r w:rsidR="00DB4BDD" w:rsidRPr="00497A00">
              <w:rPr>
                <w:sz w:val="21"/>
                <w:szCs w:val="21"/>
                <w:lang w:val="ru-RU"/>
              </w:rPr>
              <w:t>срок эксплуатации,</w:t>
            </w:r>
            <w:r w:rsidRPr="00497A00">
              <w:rPr>
                <w:sz w:val="21"/>
                <w:szCs w:val="21"/>
                <w:lang w:val="ru-RU"/>
              </w:rPr>
              <w:t xml:space="preserve"> предусмотренный заводом изготовителем;</w:t>
            </w:r>
          </w:p>
          <w:p w14:paraId="2CC16BC3" w14:textId="45B37C61" w:rsidR="00165D7E" w:rsidRPr="002F060E" w:rsidRDefault="00165D7E" w:rsidP="00165D7E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ru-RU"/>
              </w:rPr>
            </w:pPr>
            <w:r w:rsidRPr="00497A00">
              <w:rPr>
                <w:sz w:val="21"/>
                <w:szCs w:val="21"/>
                <w:lang w:val="ru-RU"/>
              </w:rPr>
              <w:t>- после проведения работ, связанных с изменением конструкции, заменой материала несущих элементов, либо восстановительного ремонта после аварии или инцидента на опасном производственном объекте, в результате которых было повреждено такое техническое устройство (статья 7 Федерального закона от 21.07.1997 N 116-ФЗ).</w:t>
            </w:r>
          </w:p>
        </w:tc>
      </w:tr>
      <w:tr w:rsidR="002C4465" w:rsidRPr="00333D0E" w14:paraId="2C76F832" w14:textId="77777777" w:rsidTr="00DA17E7">
        <w:trPr>
          <w:trHeight w:val="20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FC6C6" w14:textId="668F2940" w:rsidR="002C4465" w:rsidRPr="00D73214" w:rsidRDefault="002C4465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99737" w14:textId="77777777" w:rsidR="002C4465" w:rsidRPr="00D73214" w:rsidRDefault="002C4465" w:rsidP="002C4465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D73214">
              <w:rPr>
                <w:bCs/>
                <w:sz w:val="21"/>
                <w:szCs w:val="21"/>
              </w:rPr>
              <w:t>Соблюдение требований нормативных документов</w:t>
            </w:r>
          </w:p>
        </w:tc>
        <w:tc>
          <w:tcPr>
            <w:tcW w:w="3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05AE" w14:textId="7985B956" w:rsidR="007B57EC" w:rsidRPr="00D73214" w:rsidRDefault="007B57EC" w:rsidP="007B57EC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ru-RU"/>
              </w:rPr>
            </w:pPr>
            <w:r w:rsidRPr="00D73214">
              <w:rPr>
                <w:sz w:val="21"/>
                <w:szCs w:val="21"/>
                <w:lang w:val="ru-RU"/>
              </w:rPr>
              <w:t xml:space="preserve">1. </w:t>
            </w:r>
            <w:r w:rsidR="002867AD" w:rsidRPr="00D73214">
              <w:rPr>
                <w:sz w:val="21"/>
                <w:szCs w:val="21"/>
                <w:lang w:val="ru-RU"/>
              </w:rPr>
              <w:t xml:space="preserve"> </w:t>
            </w:r>
            <w:r w:rsidR="00570FD5" w:rsidRPr="000406C0">
              <w:rPr>
                <w:rFonts w:eastAsiaTheme="minorHAnsi"/>
                <w:sz w:val="21"/>
                <w:szCs w:val="21"/>
                <w:lang w:val="ru-RU" w:eastAsia="en-US"/>
              </w:rPr>
              <w:t xml:space="preserve"> Исполнитель</w:t>
            </w:r>
            <w:r w:rsidR="00570FD5" w:rsidRPr="00D73214">
              <w:rPr>
                <w:sz w:val="21"/>
                <w:szCs w:val="21"/>
                <w:lang w:val="ru-RU"/>
              </w:rPr>
              <w:t xml:space="preserve"> </w:t>
            </w:r>
            <w:r w:rsidRPr="00D73214">
              <w:rPr>
                <w:sz w:val="21"/>
                <w:szCs w:val="21"/>
                <w:lang w:val="ru-RU"/>
              </w:rPr>
              <w:t>обязан соблюдать скоростной режим и нести ответственность за безопасность дорожного движения.</w:t>
            </w:r>
          </w:p>
          <w:p w14:paraId="2AB7D3AD" w14:textId="48CA5D36" w:rsidR="00497948" w:rsidRPr="002F060E" w:rsidRDefault="00497948" w:rsidP="007B57EC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ru-RU"/>
              </w:rPr>
            </w:pPr>
            <w:r w:rsidRPr="00D73214">
              <w:rPr>
                <w:sz w:val="21"/>
                <w:szCs w:val="21"/>
                <w:lang w:val="ru-RU"/>
              </w:rPr>
              <w:t xml:space="preserve">2. </w:t>
            </w:r>
            <w:r w:rsidR="002867AD" w:rsidRPr="00D73214">
              <w:rPr>
                <w:sz w:val="21"/>
                <w:szCs w:val="21"/>
                <w:lang w:val="ru-RU"/>
              </w:rPr>
              <w:t xml:space="preserve"> </w:t>
            </w:r>
            <w:r w:rsidR="00570FD5" w:rsidRPr="000406C0">
              <w:rPr>
                <w:rFonts w:eastAsiaTheme="minorHAnsi"/>
                <w:sz w:val="21"/>
                <w:szCs w:val="21"/>
                <w:lang w:val="ru-RU" w:eastAsia="en-US"/>
              </w:rPr>
              <w:t xml:space="preserve"> Исполнитель</w:t>
            </w:r>
            <w:r w:rsidR="00570FD5" w:rsidRPr="00D73214">
              <w:rPr>
                <w:sz w:val="21"/>
                <w:szCs w:val="21"/>
              </w:rPr>
              <w:t xml:space="preserve"> </w:t>
            </w:r>
            <w:proofErr w:type="spellStart"/>
            <w:r w:rsidRPr="00D73214">
              <w:rPr>
                <w:sz w:val="21"/>
                <w:szCs w:val="21"/>
              </w:rPr>
              <w:t>обязан</w:t>
            </w:r>
            <w:proofErr w:type="spellEnd"/>
            <w:r w:rsidRPr="00D73214">
              <w:rPr>
                <w:sz w:val="21"/>
                <w:szCs w:val="21"/>
              </w:rPr>
              <w:t xml:space="preserve"> </w:t>
            </w:r>
            <w:proofErr w:type="spellStart"/>
            <w:r w:rsidRPr="00D73214">
              <w:rPr>
                <w:sz w:val="21"/>
                <w:szCs w:val="21"/>
              </w:rPr>
              <w:t>соблюдать</w:t>
            </w:r>
            <w:proofErr w:type="spellEnd"/>
            <w:r w:rsidRPr="00D73214">
              <w:rPr>
                <w:sz w:val="21"/>
                <w:szCs w:val="21"/>
              </w:rPr>
              <w:t xml:space="preserve">, </w:t>
            </w:r>
            <w:proofErr w:type="spellStart"/>
            <w:r w:rsidRPr="00D73214">
              <w:rPr>
                <w:sz w:val="21"/>
                <w:szCs w:val="21"/>
              </w:rPr>
              <w:t>требования</w:t>
            </w:r>
            <w:proofErr w:type="spellEnd"/>
            <w:r w:rsidRPr="00D73214">
              <w:rPr>
                <w:sz w:val="21"/>
                <w:szCs w:val="21"/>
              </w:rPr>
              <w:t xml:space="preserve"> </w:t>
            </w:r>
            <w:proofErr w:type="spellStart"/>
            <w:r w:rsidRPr="00D73214">
              <w:rPr>
                <w:sz w:val="21"/>
                <w:szCs w:val="21"/>
              </w:rPr>
              <w:t>промышленной</w:t>
            </w:r>
            <w:proofErr w:type="spellEnd"/>
            <w:r w:rsidRPr="00D73214">
              <w:rPr>
                <w:sz w:val="21"/>
                <w:szCs w:val="21"/>
              </w:rPr>
              <w:t xml:space="preserve"> </w:t>
            </w:r>
            <w:proofErr w:type="spellStart"/>
            <w:r w:rsidRPr="00D73214">
              <w:rPr>
                <w:sz w:val="21"/>
                <w:szCs w:val="21"/>
              </w:rPr>
              <w:t>безопасности</w:t>
            </w:r>
            <w:proofErr w:type="spellEnd"/>
            <w:r w:rsidRPr="00D73214">
              <w:rPr>
                <w:sz w:val="21"/>
                <w:szCs w:val="21"/>
              </w:rPr>
              <w:t xml:space="preserve"> и </w:t>
            </w:r>
            <w:proofErr w:type="spellStart"/>
            <w:r w:rsidRPr="00D73214">
              <w:rPr>
                <w:sz w:val="21"/>
                <w:szCs w:val="21"/>
              </w:rPr>
              <w:t>охраны</w:t>
            </w:r>
            <w:proofErr w:type="spellEnd"/>
            <w:r w:rsidRPr="00D73214">
              <w:rPr>
                <w:sz w:val="21"/>
                <w:szCs w:val="21"/>
              </w:rPr>
              <w:t xml:space="preserve"> </w:t>
            </w:r>
            <w:proofErr w:type="spellStart"/>
            <w:r w:rsidRPr="00D73214">
              <w:rPr>
                <w:sz w:val="21"/>
                <w:szCs w:val="21"/>
              </w:rPr>
              <w:t>труда</w:t>
            </w:r>
            <w:proofErr w:type="spellEnd"/>
            <w:r w:rsidRPr="00D73214">
              <w:rPr>
                <w:sz w:val="21"/>
                <w:szCs w:val="21"/>
              </w:rPr>
              <w:t xml:space="preserve">, </w:t>
            </w:r>
            <w:proofErr w:type="spellStart"/>
            <w:r w:rsidRPr="00D73214">
              <w:rPr>
                <w:sz w:val="21"/>
                <w:szCs w:val="21"/>
              </w:rPr>
              <w:t>требования</w:t>
            </w:r>
            <w:proofErr w:type="spellEnd"/>
            <w:r w:rsidRPr="00D73214">
              <w:rPr>
                <w:sz w:val="21"/>
                <w:szCs w:val="21"/>
              </w:rPr>
              <w:t xml:space="preserve"> </w:t>
            </w:r>
            <w:proofErr w:type="spellStart"/>
            <w:r w:rsidRPr="00D73214">
              <w:rPr>
                <w:sz w:val="21"/>
                <w:szCs w:val="21"/>
              </w:rPr>
              <w:t>экологического</w:t>
            </w:r>
            <w:proofErr w:type="spellEnd"/>
            <w:r w:rsidRPr="00D73214">
              <w:rPr>
                <w:sz w:val="21"/>
                <w:szCs w:val="21"/>
              </w:rPr>
              <w:t xml:space="preserve"> </w:t>
            </w:r>
            <w:proofErr w:type="spellStart"/>
            <w:r w:rsidRPr="00D73214">
              <w:rPr>
                <w:sz w:val="21"/>
                <w:szCs w:val="21"/>
              </w:rPr>
              <w:t>законодательства</w:t>
            </w:r>
            <w:proofErr w:type="spellEnd"/>
            <w:r w:rsidR="002F060E">
              <w:rPr>
                <w:sz w:val="21"/>
                <w:szCs w:val="21"/>
                <w:lang w:val="ru-RU"/>
              </w:rPr>
              <w:t>, участвовать в производственном контроле.</w:t>
            </w:r>
          </w:p>
          <w:p w14:paraId="5B80C112" w14:textId="2C25A6BA" w:rsidR="00F3125E" w:rsidRPr="00D73214" w:rsidRDefault="00497948" w:rsidP="00105FB5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ru-RU"/>
              </w:rPr>
            </w:pPr>
            <w:r w:rsidRPr="00D73214">
              <w:rPr>
                <w:sz w:val="21"/>
                <w:szCs w:val="21"/>
                <w:lang w:val="ru-RU"/>
              </w:rPr>
              <w:t>3</w:t>
            </w:r>
            <w:r w:rsidR="007B57EC" w:rsidRPr="00D73214">
              <w:rPr>
                <w:sz w:val="21"/>
                <w:szCs w:val="21"/>
                <w:lang w:val="ru-RU"/>
              </w:rPr>
              <w:t xml:space="preserve">. </w:t>
            </w:r>
            <w:r w:rsidR="00F3125E" w:rsidRPr="00D73214">
              <w:rPr>
                <w:i w:val="0"/>
                <w:sz w:val="24"/>
                <w:szCs w:val="24"/>
                <w:lang w:val="ru-RU"/>
              </w:rPr>
              <w:t xml:space="preserve"> </w:t>
            </w:r>
            <w:r w:rsidR="002867AD" w:rsidRPr="00D73214">
              <w:t xml:space="preserve"> </w:t>
            </w:r>
            <w:r w:rsidR="00570FD5" w:rsidRPr="000406C0">
              <w:rPr>
                <w:rFonts w:eastAsiaTheme="minorHAnsi"/>
                <w:sz w:val="21"/>
                <w:szCs w:val="21"/>
                <w:lang w:val="ru-RU" w:eastAsia="en-US"/>
              </w:rPr>
              <w:t xml:space="preserve"> Исполнитель</w:t>
            </w:r>
            <w:r w:rsidR="00570FD5" w:rsidRPr="00D73214">
              <w:rPr>
                <w:sz w:val="21"/>
                <w:szCs w:val="21"/>
                <w:lang w:val="ru-RU"/>
              </w:rPr>
              <w:t xml:space="preserve"> </w:t>
            </w:r>
            <w:r w:rsidR="00F3125E" w:rsidRPr="00D73214">
              <w:rPr>
                <w:sz w:val="21"/>
                <w:szCs w:val="21"/>
                <w:lang w:val="ru-RU"/>
              </w:rPr>
              <w:t>обязан соблюдать пропускной и внутриобъектовый режим предприятия.</w:t>
            </w:r>
          </w:p>
          <w:p w14:paraId="324F6F8B" w14:textId="50D0244D" w:rsidR="0015367D" w:rsidRPr="00D73214" w:rsidRDefault="0015367D" w:rsidP="00105FB5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ru-RU"/>
              </w:rPr>
            </w:pPr>
            <w:r w:rsidRPr="00D73214">
              <w:rPr>
                <w:sz w:val="21"/>
                <w:szCs w:val="21"/>
                <w:lang w:val="ru-RU"/>
              </w:rPr>
              <w:t xml:space="preserve">4. </w:t>
            </w:r>
            <w:r w:rsidR="00570FD5" w:rsidRPr="000406C0">
              <w:rPr>
                <w:rFonts w:eastAsiaTheme="minorHAnsi"/>
                <w:sz w:val="21"/>
                <w:szCs w:val="21"/>
                <w:lang w:val="ru-RU" w:eastAsia="en-US"/>
              </w:rPr>
              <w:t xml:space="preserve"> Исполнитель</w:t>
            </w:r>
            <w:r w:rsidR="00570FD5" w:rsidRPr="00D73214">
              <w:rPr>
                <w:sz w:val="21"/>
                <w:szCs w:val="21"/>
                <w:lang w:val="ru-RU"/>
              </w:rPr>
              <w:t xml:space="preserve"> </w:t>
            </w:r>
            <w:r w:rsidRPr="00D73214">
              <w:rPr>
                <w:sz w:val="21"/>
                <w:szCs w:val="21"/>
                <w:lang w:val="ru-RU"/>
              </w:rPr>
              <w:t xml:space="preserve">обязан обеспечить прохождение </w:t>
            </w:r>
            <w:proofErr w:type="spellStart"/>
            <w:r w:rsidRPr="00D73214">
              <w:rPr>
                <w:sz w:val="21"/>
                <w:szCs w:val="21"/>
                <w:lang w:val="ru-RU"/>
              </w:rPr>
              <w:t>предсменного</w:t>
            </w:r>
            <w:proofErr w:type="spellEnd"/>
            <w:r w:rsidR="002F060E">
              <w:rPr>
                <w:sz w:val="21"/>
                <w:szCs w:val="21"/>
                <w:lang w:val="ru-RU"/>
              </w:rPr>
              <w:t>/</w:t>
            </w:r>
            <w:proofErr w:type="spellStart"/>
            <w:r w:rsidR="002F060E">
              <w:rPr>
                <w:sz w:val="21"/>
                <w:szCs w:val="21"/>
                <w:lang w:val="ru-RU"/>
              </w:rPr>
              <w:t>послесменного</w:t>
            </w:r>
            <w:proofErr w:type="spellEnd"/>
            <w:r w:rsidR="002F060E">
              <w:rPr>
                <w:sz w:val="21"/>
                <w:szCs w:val="21"/>
                <w:lang w:val="ru-RU"/>
              </w:rPr>
              <w:t xml:space="preserve"> </w:t>
            </w:r>
            <w:r w:rsidRPr="00D73214">
              <w:rPr>
                <w:sz w:val="21"/>
                <w:szCs w:val="21"/>
                <w:lang w:val="ru-RU"/>
              </w:rPr>
              <w:t>медицинского освидетельствования рабочего персонала с отметкой в путевом листе (штамп установленного образца с указанием даты, времени медосвидетельствования и росписи медработника);</w:t>
            </w:r>
          </w:p>
        </w:tc>
      </w:tr>
      <w:tr w:rsidR="002C4465" w:rsidRPr="00333D0E" w14:paraId="6B454235" w14:textId="77777777" w:rsidTr="00DA17E7">
        <w:trPr>
          <w:trHeight w:val="20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C61B1" w14:textId="1D2E6A8C" w:rsidR="002C4465" w:rsidRPr="00D73214" w:rsidRDefault="002C4465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CA0BD" w14:textId="77777777" w:rsidR="002C4465" w:rsidRPr="00D73214" w:rsidRDefault="002C4465" w:rsidP="002C4465">
            <w:pPr>
              <w:pStyle w:val="Normal2"/>
              <w:jc w:val="both"/>
              <w:rPr>
                <w:bCs/>
                <w:sz w:val="21"/>
                <w:szCs w:val="21"/>
              </w:rPr>
            </w:pPr>
            <w:r w:rsidRPr="00D73214">
              <w:rPr>
                <w:bCs/>
                <w:sz w:val="21"/>
                <w:szCs w:val="21"/>
              </w:rPr>
              <w:t>Условия окончания работ</w:t>
            </w:r>
          </w:p>
        </w:tc>
        <w:tc>
          <w:tcPr>
            <w:tcW w:w="3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EC701" w14:textId="77ECE2B4" w:rsidR="002C4465" w:rsidRPr="00497A00" w:rsidRDefault="009B4C97" w:rsidP="009B4C97">
            <w:pPr>
              <w:rPr>
                <w:sz w:val="21"/>
                <w:szCs w:val="21"/>
                <w:lang w:val="ru-RU"/>
              </w:rPr>
            </w:pPr>
            <w:r w:rsidRPr="00497A00">
              <w:rPr>
                <w:sz w:val="21"/>
                <w:szCs w:val="21"/>
                <w:lang w:val="ru-RU"/>
              </w:rPr>
              <w:t>Подписание</w:t>
            </w:r>
            <w:r w:rsidR="008927D2" w:rsidRPr="00497A00">
              <w:rPr>
                <w:sz w:val="21"/>
                <w:szCs w:val="21"/>
                <w:lang w:val="ru-RU"/>
              </w:rPr>
              <w:t xml:space="preserve"> акта </w:t>
            </w:r>
            <w:r w:rsidR="00570FD5" w:rsidRPr="00497A00">
              <w:rPr>
                <w:sz w:val="21"/>
                <w:szCs w:val="21"/>
                <w:lang w:val="ru-RU"/>
              </w:rPr>
              <w:t>оказанных услуг</w:t>
            </w:r>
          </w:p>
        </w:tc>
      </w:tr>
      <w:tr w:rsidR="002C4465" w:rsidRPr="00333D0E" w14:paraId="36D07FA7" w14:textId="77777777" w:rsidTr="00DA17E7">
        <w:trPr>
          <w:trHeight w:val="20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9EB15" w14:textId="18BA3EB9" w:rsidR="002C4465" w:rsidRPr="00D73214" w:rsidRDefault="002C4465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C59F9" w14:textId="77777777" w:rsidR="002C4465" w:rsidRPr="00D73214" w:rsidRDefault="002C4465" w:rsidP="008C7EE1">
            <w:pPr>
              <w:pStyle w:val="Normal2"/>
              <w:jc w:val="both"/>
              <w:rPr>
                <w:bCs/>
                <w:sz w:val="21"/>
                <w:szCs w:val="21"/>
              </w:rPr>
            </w:pPr>
            <w:r w:rsidRPr="00D73214">
              <w:rPr>
                <w:bCs/>
                <w:sz w:val="21"/>
                <w:szCs w:val="21"/>
              </w:rPr>
              <w:t>Права на объекты интеллектуальной собственности, передаваемые заказчику</w:t>
            </w:r>
          </w:p>
        </w:tc>
        <w:tc>
          <w:tcPr>
            <w:tcW w:w="3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47B06" w14:textId="727268AF" w:rsidR="002C4465" w:rsidRPr="00D73214" w:rsidRDefault="002C4465" w:rsidP="00232EAE">
            <w:pPr>
              <w:jc w:val="both"/>
              <w:rPr>
                <w:sz w:val="21"/>
                <w:szCs w:val="21"/>
                <w:lang w:val="ru-RU"/>
              </w:rPr>
            </w:pPr>
            <w:r w:rsidRPr="00D73214">
              <w:rPr>
                <w:sz w:val="21"/>
                <w:szCs w:val="21"/>
                <w:lang w:val="ru-RU"/>
              </w:rPr>
              <w:fldChar w:fldCharType="begin">
                <w:ffData>
                  <w:name w:val="txt_2_10_p1"/>
                  <w:enabled/>
                  <w:calcOnExit w:val="0"/>
                  <w:textInput>
                    <w:default w:val="Не применимо/ Исключительные права (за исключением личных неимущественных прав автора) на объекты, признающиеся законом объектами исключительных прав, создаваемых в процессе выполнения подрядчиком работ по договору, возникают непосредственно у заказчика "/>
                  </w:textInput>
                </w:ffData>
              </w:fldChar>
            </w:r>
            <w:bookmarkStart w:id="2" w:name="txt_2_10_p1"/>
            <w:r w:rsidRPr="00D73214">
              <w:rPr>
                <w:sz w:val="21"/>
                <w:szCs w:val="21"/>
                <w:lang w:val="ru-RU"/>
              </w:rPr>
              <w:instrText xml:space="preserve"> FORMTEXT </w:instrText>
            </w:r>
            <w:r w:rsidR="002543DA">
              <w:rPr>
                <w:sz w:val="21"/>
                <w:szCs w:val="21"/>
                <w:lang w:val="ru-RU"/>
              </w:rPr>
            </w:r>
            <w:r w:rsidR="002543DA">
              <w:rPr>
                <w:sz w:val="21"/>
                <w:szCs w:val="21"/>
                <w:lang w:val="ru-RU"/>
              </w:rPr>
              <w:fldChar w:fldCharType="separate"/>
            </w:r>
            <w:r w:rsidRPr="00D73214">
              <w:rPr>
                <w:sz w:val="21"/>
                <w:szCs w:val="21"/>
                <w:lang w:val="ru-RU"/>
              </w:rPr>
              <w:fldChar w:fldCharType="end"/>
            </w:r>
            <w:bookmarkEnd w:id="2"/>
            <w:r w:rsidRPr="00D73214">
              <w:rPr>
                <w:sz w:val="21"/>
                <w:szCs w:val="21"/>
                <w:lang w:val="ru-RU"/>
              </w:rPr>
              <w:fldChar w:fldCharType="begin">
                <w:ffData>
                  <w:name w:val="txt_2_10_p2"/>
                  <w:enabled/>
                  <w:calcOnExit w:val="0"/>
                  <w:textInput>
                    <w:default w:val="либо, если законодательством установлено, что такие исключительные права возникают у подрядчика, эти права переходят к заказчику в момент их возникновения без оформления каких-либо дополнительных документов, либо, если законодательством установлено, что "/>
                  </w:textInput>
                </w:ffData>
              </w:fldChar>
            </w:r>
            <w:bookmarkStart w:id="3" w:name="txt_2_10_p2"/>
            <w:r w:rsidRPr="00D73214">
              <w:rPr>
                <w:sz w:val="21"/>
                <w:szCs w:val="21"/>
                <w:lang w:val="ru-RU"/>
              </w:rPr>
              <w:instrText xml:space="preserve"> FORMTEXT </w:instrText>
            </w:r>
            <w:r w:rsidR="002543DA">
              <w:rPr>
                <w:sz w:val="21"/>
                <w:szCs w:val="21"/>
                <w:lang w:val="ru-RU"/>
              </w:rPr>
            </w:r>
            <w:r w:rsidR="002543DA">
              <w:rPr>
                <w:sz w:val="21"/>
                <w:szCs w:val="21"/>
                <w:lang w:val="ru-RU"/>
              </w:rPr>
              <w:fldChar w:fldCharType="separate"/>
            </w:r>
            <w:r w:rsidRPr="00D73214">
              <w:rPr>
                <w:sz w:val="21"/>
                <w:szCs w:val="21"/>
                <w:lang w:val="ru-RU"/>
              </w:rPr>
              <w:fldChar w:fldCharType="end"/>
            </w:r>
            <w:bookmarkEnd w:id="3"/>
            <w:r w:rsidRPr="00D73214">
              <w:rPr>
                <w:sz w:val="21"/>
                <w:szCs w:val="21"/>
                <w:lang w:val="ru-RU"/>
              </w:rPr>
              <w:fldChar w:fldCharType="begin">
                <w:ffData>
                  <w:name w:val="txt_2_10_p3"/>
                  <w:enabled/>
                  <w:calcOnExit w:val="0"/>
                  <w:textInput>
                    <w:default w:val="такие исключительные права не могут переходить к заказчику в порядке, указанном выше, передача исключительных прав оформляется посредством подписания между подрядчиком и заказчиком лицензионного договора(в проекте договора должна быть предусмотрена "/>
                  </w:textInput>
                </w:ffData>
              </w:fldChar>
            </w:r>
            <w:bookmarkStart w:id="4" w:name="txt_2_10_p3"/>
            <w:r w:rsidRPr="00D73214">
              <w:rPr>
                <w:sz w:val="21"/>
                <w:szCs w:val="21"/>
                <w:lang w:val="ru-RU"/>
              </w:rPr>
              <w:instrText xml:space="preserve"> FORMTEXT </w:instrText>
            </w:r>
            <w:r w:rsidR="002543DA">
              <w:rPr>
                <w:sz w:val="21"/>
                <w:szCs w:val="21"/>
                <w:lang w:val="ru-RU"/>
              </w:rPr>
            </w:r>
            <w:r w:rsidR="002543DA">
              <w:rPr>
                <w:sz w:val="21"/>
                <w:szCs w:val="21"/>
                <w:lang w:val="ru-RU"/>
              </w:rPr>
              <w:fldChar w:fldCharType="separate"/>
            </w:r>
            <w:r w:rsidRPr="00D73214">
              <w:rPr>
                <w:sz w:val="21"/>
                <w:szCs w:val="21"/>
                <w:lang w:val="ru-RU"/>
              </w:rPr>
              <w:fldChar w:fldCharType="end"/>
            </w:r>
            <w:bookmarkEnd w:id="4"/>
            <w:r w:rsidR="008A6990" w:rsidRPr="00D73214">
              <w:rPr>
                <w:sz w:val="21"/>
                <w:szCs w:val="21"/>
                <w:lang w:val="ru-RU"/>
              </w:rPr>
              <w:t>Не применимо</w:t>
            </w:r>
            <w:r w:rsidR="00F82B2B" w:rsidRPr="00D73214">
              <w:rPr>
                <w:sz w:val="21"/>
                <w:szCs w:val="21"/>
                <w:lang w:val="ru-RU"/>
              </w:rPr>
              <w:t>.</w:t>
            </w:r>
          </w:p>
        </w:tc>
      </w:tr>
      <w:tr w:rsidR="002C4465" w:rsidRPr="00333D0E" w14:paraId="468E459A" w14:textId="77777777" w:rsidTr="00B40B44">
        <w:trPr>
          <w:trHeight w:val="20"/>
        </w:trPr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7BE07DA" w14:textId="1BF69BC5" w:rsidR="002C4465" w:rsidRPr="00D73214" w:rsidRDefault="002C4465" w:rsidP="00AE03F5">
            <w:pPr>
              <w:pStyle w:val="af3"/>
              <w:numPr>
                <w:ilvl w:val="0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458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0401C66" w14:textId="0D762CBE" w:rsidR="002C4465" w:rsidRPr="00D73214" w:rsidRDefault="002C4465" w:rsidP="002C4465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D73214">
              <w:rPr>
                <w:sz w:val="21"/>
                <w:szCs w:val="21"/>
              </w:rPr>
              <w:t xml:space="preserve">Требования к </w:t>
            </w:r>
            <w:r w:rsidR="00570FD5" w:rsidRPr="000406C0">
              <w:rPr>
                <w:rFonts w:eastAsiaTheme="minorHAnsi"/>
                <w:sz w:val="21"/>
                <w:szCs w:val="21"/>
                <w:lang w:eastAsia="en-US"/>
              </w:rPr>
              <w:t xml:space="preserve"> Исполнител</w:t>
            </w:r>
            <w:r w:rsidR="00570FD5">
              <w:rPr>
                <w:rFonts w:eastAsiaTheme="minorHAnsi"/>
                <w:sz w:val="21"/>
                <w:szCs w:val="21"/>
                <w:lang w:eastAsia="en-US"/>
              </w:rPr>
              <w:t>ю</w:t>
            </w:r>
          </w:p>
        </w:tc>
      </w:tr>
      <w:tr w:rsidR="002C4465" w:rsidRPr="00333D0E" w14:paraId="7AE0861B" w14:textId="77777777" w:rsidTr="00DA17E7">
        <w:trPr>
          <w:trHeight w:val="20"/>
        </w:trPr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1108E6" w14:textId="1A6BDFB0" w:rsidR="002C4465" w:rsidRPr="00D73214" w:rsidRDefault="002C4465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0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78F453C" w14:textId="77777777" w:rsidR="002C4465" w:rsidRPr="00D73214" w:rsidRDefault="002C4465" w:rsidP="002C4465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D73214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Наличие необходимых лицензий и разрешений (отборочные критерии)</w:t>
            </w:r>
          </w:p>
        </w:tc>
        <w:tc>
          <w:tcPr>
            <w:tcW w:w="34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FDE900" w14:textId="372E5AB0" w:rsidR="002C4465" w:rsidRPr="00D73214" w:rsidRDefault="000E1824" w:rsidP="00926B74">
            <w:proofErr w:type="spellStart"/>
            <w:r w:rsidRPr="00D73214">
              <w:t>Не</w:t>
            </w:r>
            <w:proofErr w:type="spellEnd"/>
            <w:r w:rsidRPr="00D73214">
              <w:t xml:space="preserve"> </w:t>
            </w:r>
            <w:proofErr w:type="spellStart"/>
            <w:r w:rsidRPr="00D73214">
              <w:t>требуется</w:t>
            </w:r>
            <w:proofErr w:type="spellEnd"/>
            <w:r w:rsidRPr="00D73214">
              <w:t>.</w:t>
            </w:r>
          </w:p>
        </w:tc>
      </w:tr>
      <w:tr w:rsidR="002C4465" w:rsidRPr="009E1FA2" w14:paraId="5484C9EF" w14:textId="77777777" w:rsidTr="00DA17E7">
        <w:trPr>
          <w:trHeight w:val="20"/>
        </w:trPr>
        <w:tc>
          <w:tcPr>
            <w:tcW w:w="41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285A33C" w14:textId="37711A0C" w:rsidR="002C4465" w:rsidRPr="00D73214" w:rsidRDefault="002C4465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05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BD3FE27" w14:textId="0BC1414D" w:rsidR="002C4465" w:rsidRPr="00D73214" w:rsidRDefault="002C4465" w:rsidP="002C4465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D73214">
              <w:rPr>
                <w:sz w:val="21"/>
                <w:szCs w:val="21"/>
              </w:rPr>
              <w:t xml:space="preserve">Дополнительные требования к </w:t>
            </w:r>
            <w:r w:rsidR="00570FD5" w:rsidRPr="000406C0">
              <w:rPr>
                <w:rFonts w:eastAsiaTheme="minorHAnsi"/>
                <w:sz w:val="21"/>
                <w:szCs w:val="21"/>
                <w:lang w:eastAsia="en-US"/>
              </w:rPr>
              <w:t xml:space="preserve"> Исполнител</w:t>
            </w:r>
            <w:r w:rsidR="00570FD5">
              <w:rPr>
                <w:rFonts w:eastAsiaTheme="minorHAnsi"/>
                <w:sz w:val="21"/>
                <w:szCs w:val="21"/>
                <w:lang w:eastAsia="en-US"/>
              </w:rPr>
              <w:t xml:space="preserve">ю </w:t>
            </w:r>
            <w:r w:rsidRPr="00D73214">
              <w:rPr>
                <w:sz w:val="21"/>
                <w:szCs w:val="21"/>
              </w:rPr>
              <w:t>организации</w:t>
            </w:r>
          </w:p>
        </w:tc>
        <w:tc>
          <w:tcPr>
            <w:tcW w:w="3481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6AF284E" w14:textId="6981A82A" w:rsidR="00170BA5" w:rsidRPr="00665989" w:rsidRDefault="00EB3269" w:rsidP="00134D15">
            <w:pPr>
              <w:widowControl w:val="0"/>
              <w:tabs>
                <w:tab w:val="left" w:pos="360"/>
              </w:tabs>
              <w:ind w:left="37"/>
              <w:jc w:val="both"/>
              <w:rPr>
                <w:sz w:val="21"/>
                <w:szCs w:val="21"/>
                <w:lang w:val="ru-RU" w:eastAsia="en-US"/>
              </w:rPr>
            </w:pPr>
            <w:r w:rsidRPr="00665989">
              <w:rPr>
                <w:sz w:val="21"/>
                <w:szCs w:val="21"/>
                <w:lang w:val="ru-RU" w:eastAsia="en-US"/>
              </w:rPr>
              <w:t>1.</w:t>
            </w:r>
            <w:r w:rsidR="00570FD5" w:rsidRPr="00665989">
              <w:rPr>
                <w:rFonts w:eastAsiaTheme="minorHAnsi"/>
                <w:sz w:val="21"/>
                <w:szCs w:val="21"/>
                <w:lang w:val="ru-RU" w:eastAsia="en-US"/>
              </w:rPr>
              <w:t xml:space="preserve"> Исполнитель</w:t>
            </w:r>
            <w:r w:rsidR="00570FD5" w:rsidRPr="00665989">
              <w:rPr>
                <w:sz w:val="21"/>
                <w:szCs w:val="21"/>
                <w:lang w:val="ru-RU" w:eastAsia="en-US"/>
              </w:rPr>
              <w:t xml:space="preserve"> </w:t>
            </w:r>
            <w:r w:rsidR="00170BA5" w:rsidRPr="00665989">
              <w:rPr>
                <w:sz w:val="21"/>
                <w:szCs w:val="21"/>
                <w:lang w:val="ru-RU" w:eastAsia="en-US"/>
              </w:rPr>
              <w:t>обязуется неукоснительно соблюдать обязательства в области охраны труда, промышленной безопасности и охраны окружающей среды (ОТ, ПБ и ООС) при выполнении работ/оказании услуг на территории Заказчика</w:t>
            </w:r>
            <w:r w:rsidR="008A6082" w:rsidRPr="00665989">
              <w:rPr>
                <w:sz w:val="21"/>
                <w:szCs w:val="21"/>
                <w:lang w:val="ru-RU" w:eastAsia="en-US"/>
              </w:rPr>
              <w:t>.</w:t>
            </w:r>
          </w:p>
          <w:p w14:paraId="68AA13D2" w14:textId="43C77AFD" w:rsidR="00170BA5" w:rsidRPr="00665989" w:rsidRDefault="00EB3269" w:rsidP="00134D15">
            <w:pPr>
              <w:jc w:val="both"/>
              <w:rPr>
                <w:sz w:val="21"/>
                <w:szCs w:val="21"/>
              </w:rPr>
            </w:pPr>
            <w:r w:rsidRPr="00665989">
              <w:rPr>
                <w:sz w:val="21"/>
                <w:szCs w:val="21"/>
                <w:lang w:val="ru-RU"/>
              </w:rPr>
              <w:t>2.</w:t>
            </w:r>
            <w:r w:rsidR="00570FD5" w:rsidRPr="00665989">
              <w:rPr>
                <w:rFonts w:eastAsiaTheme="minorHAnsi"/>
                <w:sz w:val="21"/>
                <w:szCs w:val="21"/>
                <w:lang w:val="ru-RU" w:eastAsia="en-US"/>
              </w:rPr>
              <w:t xml:space="preserve"> Исполнитель</w:t>
            </w:r>
            <w:r w:rsidR="00570FD5" w:rsidRPr="00665989">
              <w:rPr>
                <w:sz w:val="21"/>
                <w:szCs w:val="21"/>
              </w:rPr>
              <w:t xml:space="preserve"> </w:t>
            </w:r>
            <w:proofErr w:type="spellStart"/>
            <w:r w:rsidR="008A6082" w:rsidRPr="00665989">
              <w:rPr>
                <w:sz w:val="21"/>
                <w:szCs w:val="21"/>
              </w:rPr>
              <w:t>обязан</w:t>
            </w:r>
            <w:proofErr w:type="spellEnd"/>
            <w:r w:rsidR="00170BA5" w:rsidRPr="00665989">
              <w:rPr>
                <w:sz w:val="21"/>
                <w:szCs w:val="21"/>
              </w:rPr>
              <w:t xml:space="preserve"> </w:t>
            </w:r>
            <w:proofErr w:type="spellStart"/>
            <w:r w:rsidR="00170BA5" w:rsidRPr="00665989">
              <w:rPr>
                <w:sz w:val="21"/>
                <w:szCs w:val="21"/>
              </w:rPr>
              <w:t>производить</w:t>
            </w:r>
            <w:proofErr w:type="spellEnd"/>
            <w:r w:rsidR="00170BA5" w:rsidRPr="00665989">
              <w:rPr>
                <w:sz w:val="21"/>
                <w:szCs w:val="21"/>
              </w:rPr>
              <w:t xml:space="preserve"> </w:t>
            </w:r>
            <w:proofErr w:type="spellStart"/>
            <w:r w:rsidR="00170BA5" w:rsidRPr="00665989">
              <w:rPr>
                <w:sz w:val="21"/>
                <w:szCs w:val="21"/>
              </w:rPr>
              <w:t>оказание</w:t>
            </w:r>
            <w:proofErr w:type="spellEnd"/>
            <w:r w:rsidR="00170BA5" w:rsidRPr="00665989">
              <w:rPr>
                <w:sz w:val="21"/>
                <w:szCs w:val="21"/>
              </w:rPr>
              <w:t xml:space="preserve"> </w:t>
            </w:r>
            <w:proofErr w:type="spellStart"/>
            <w:r w:rsidR="00170BA5" w:rsidRPr="00665989">
              <w:rPr>
                <w:sz w:val="21"/>
                <w:szCs w:val="21"/>
              </w:rPr>
              <w:t>услуг</w:t>
            </w:r>
            <w:proofErr w:type="spellEnd"/>
            <w:r w:rsidR="00170BA5" w:rsidRPr="00665989">
              <w:rPr>
                <w:sz w:val="21"/>
                <w:szCs w:val="21"/>
              </w:rPr>
              <w:t xml:space="preserve"> в </w:t>
            </w:r>
            <w:proofErr w:type="spellStart"/>
            <w:r w:rsidR="00170BA5" w:rsidRPr="00665989">
              <w:rPr>
                <w:sz w:val="21"/>
                <w:szCs w:val="21"/>
              </w:rPr>
              <w:t>полном</w:t>
            </w:r>
            <w:proofErr w:type="spellEnd"/>
            <w:r w:rsidR="00170BA5" w:rsidRPr="00665989">
              <w:rPr>
                <w:sz w:val="21"/>
                <w:szCs w:val="21"/>
              </w:rPr>
              <w:t xml:space="preserve"> </w:t>
            </w:r>
            <w:proofErr w:type="spellStart"/>
            <w:r w:rsidR="00170BA5" w:rsidRPr="00665989">
              <w:rPr>
                <w:sz w:val="21"/>
                <w:szCs w:val="21"/>
              </w:rPr>
              <w:t>объеме</w:t>
            </w:r>
            <w:proofErr w:type="spellEnd"/>
            <w:r w:rsidR="00170BA5" w:rsidRPr="00665989">
              <w:rPr>
                <w:sz w:val="21"/>
                <w:szCs w:val="21"/>
              </w:rPr>
              <w:t xml:space="preserve"> и в </w:t>
            </w:r>
            <w:proofErr w:type="spellStart"/>
            <w:r w:rsidR="00170BA5" w:rsidRPr="00665989">
              <w:rPr>
                <w:sz w:val="21"/>
                <w:szCs w:val="21"/>
              </w:rPr>
              <w:t>сроки</w:t>
            </w:r>
            <w:proofErr w:type="spellEnd"/>
            <w:r w:rsidR="00170BA5" w:rsidRPr="00665989">
              <w:rPr>
                <w:sz w:val="21"/>
                <w:szCs w:val="21"/>
              </w:rPr>
              <w:t xml:space="preserve">, в </w:t>
            </w:r>
            <w:proofErr w:type="spellStart"/>
            <w:r w:rsidR="00170BA5" w:rsidRPr="00665989">
              <w:rPr>
                <w:sz w:val="21"/>
                <w:szCs w:val="21"/>
              </w:rPr>
              <w:t>соответствии</w:t>
            </w:r>
            <w:proofErr w:type="spellEnd"/>
            <w:r w:rsidR="00170BA5" w:rsidRPr="00665989">
              <w:rPr>
                <w:sz w:val="21"/>
                <w:szCs w:val="21"/>
              </w:rPr>
              <w:t xml:space="preserve"> с </w:t>
            </w:r>
            <w:proofErr w:type="spellStart"/>
            <w:r w:rsidR="00170BA5" w:rsidRPr="00665989">
              <w:rPr>
                <w:sz w:val="21"/>
                <w:szCs w:val="21"/>
              </w:rPr>
              <w:t>ежемесячной</w:t>
            </w:r>
            <w:proofErr w:type="spellEnd"/>
            <w:r w:rsidR="00170BA5" w:rsidRPr="00665989">
              <w:rPr>
                <w:sz w:val="21"/>
                <w:szCs w:val="21"/>
              </w:rPr>
              <w:t xml:space="preserve"> </w:t>
            </w:r>
            <w:proofErr w:type="spellStart"/>
            <w:r w:rsidR="00170BA5" w:rsidRPr="00665989">
              <w:rPr>
                <w:sz w:val="21"/>
                <w:szCs w:val="21"/>
              </w:rPr>
              <w:t>заявкой</w:t>
            </w:r>
            <w:proofErr w:type="spellEnd"/>
            <w:r w:rsidR="008A6082" w:rsidRPr="00665989">
              <w:rPr>
                <w:sz w:val="21"/>
                <w:szCs w:val="21"/>
              </w:rPr>
              <w:t>.</w:t>
            </w:r>
          </w:p>
          <w:p w14:paraId="016BB720" w14:textId="06211BF8" w:rsidR="008A6082" w:rsidRPr="00665989" w:rsidRDefault="00EB3269" w:rsidP="00134D15">
            <w:pPr>
              <w:jc w:val="both"/>
              <w:rPr>
                <w:sz w:val="21"/>
                <w:szCs w:val="21"/>
              </w:rPr>
            </w:pPr>
            <w:r w:rsidRPr="00665989">
              <w:rPr>
                <w:sz w:val="21"/>
                <w:szCs w:val="21"/>
                <w:lang w:val="ru-RU"/>
              </w:rPr>
              <w:t>3.</w:t>
            </w:r>
            <w:proofErr w:type="spellStart"/>
            <w:r w:rsidR="008A6082" w:rsidRPr="00665989">
              <w:rPr>
                <w:sz w:val="21"/>
                <w:szCs w:val="21"/>
              </w:rPr>
              <w:t>За</w:t>
            </w:r>
            <w:proofErr w:type="spellEnd"/>
            <w:r w:rsidR="008A6082" w:rsidRPr="00665989">
              <w:rPr>
                <w:sz w:val="21"/>
                <w:szCs w:val="21"/>
              </w:rPr>
              <w:t xml:space="preserve"> </w:t>
            </w:r>
            <w:proofErr w:type="spellStart"/>
            <w:r w:rsidR="008A6082" w:rsidRPr="00665989">
              <w:rPr>
                <w:sz w:val="21"/>
                <w:szCs w:val="21"/>
              </w:rPr>
              <w:t>невыполнение</w:t>
            </w:r>
            <w:proofErr w:type="spellEnd"/>
            <w:r w:rsidR="008A6082" w:rsidRPr="00665989">
              <w:rPr>
                <w:sz w:val="21"/>
                <w:szCs w:val="21"/>
              </w:rPr>
              <w:t xml:space="preserve"> </w:t>
            </w:r>
            <w:r w:rsidR="00570FD5" w:rsidRPr="00665989">
              <w:rPr>
                <w:rFonts w:eastAsiaTheme="minorHAnsi"/>
                <w:sz w:val="21"/>
                <w:szCs w:val="21"/>
                <w:lang w:val="ru-RU" w:eastAsia="en-US"/>
              </w:rPr>
              <w:t xml:space="preserve">Исполнителем </w:t>
            </w:r>
            <w:proofErr w:type="spellStart"/>
            <w:r w:rsidR="008A6082" w:rsidRPr="00665989">
              <w:rPr>
                <w:sz w:val="21"/>
                <w:szCs w:val="21"/>
              </w:rPr>
              <w:t>согласованного</w:t>
            </w:r>
            <w:proofErr w:type="spellEnd"/>
            <w:r w:rsidR="008A6082" w:rsidRPr="00665989">
              <w:rPr>
                <w:sz w:val="21"/>
                <w:szCs w:val="21"/>
              </w:rPr>
              <w:t xml:space="preserve"> </w:t>
            </w:r>
            <w:proofErr w:type="spellStart"/>
            <w:r w:rsidR="008A6082" w:rsidRPr="00665989">
              <w:rPr>
                <w:sz w:val="21"/>
                <w:szCs w:val="21"/>
              </w:rPr>
              <w:t>месячного</w:t>
            </w:r>
            <w:proofErr w:type="spellEnd"/>
            <w:r w:rsidR="008A6082" w:rsidRPr="00665989">
              <w:rPr>
                <w:sz w:val="21"/>
                <w:szCs w:val="21"/>
              </w:rPr>
              <w:t xml:space="preserve"> </w:t>
            </w:r>
            <w:proofErr w:type="spellStart"/>
            <w:r w:rsidR="008A6082" w:rsidRPr="00665989">
              <w:rPr>
                <w:sz w:val="21"/>
                <w:szCs w:val="21"/>
              </w:rPr>
              <w:t>объема</w:t>
            </w:r>
            <w:proofErr w:type="spellEnd"/>
            <w:r w:rsidR="008A6082" w:rsidRPr="00665989">
              <w:rPr>
                <w:sz w:val="21"/>
                <w:szCs w:val="21"/>
              </w:rPr>
              <w:t xml:space="preserve"> </w:t>
            </w:r>
            <w:proofErr w:type="spellStart"/>
            <w:r w:rsidR="008A6082" w:rsidRPr="00665989">
              <w:rPr>
                <w:sz w:val="21"/>
                <w:szCs w:val="21"/>
              </w:rPr>
              <w:t>перевозки</w:t>
            </w:r>
            <w:proofErr w:type="spellEnd"/>
            <w:r w:rsidR="008A6082" w:rsidRPr="00665989">
              <w:rPr>
                <w:sz w:val="21"/>
                <w:szCs w:val="21"/>
              </w:rPr>
              <w:t xml:space="preserve"> </w:t>
            </w:r>
            <w:proofErr w:type="spellStart"/>
            <w:r w:rsidR="008A6082" w:rsidRPr="00665989">
              <w:rPr>
                <w:sz w:val="21"/>
                <w:szCs w:val="21"/>
              </w:rPr>
              <w:t>угля</w:t>
            </w:r>
            <w:proofErr w:type="spellEnd"/>
            <w:r w:rsidR="008A6082" w:rsidRPr="00665989">
              <w:rPr>
                <w:sz w:val="21"/>
                <w:szCs w:val="21"/>
              </w:rPr>
              <w:t xml:space="preserve">, </w:t>
            </w:r>
            <w:proofErr w:type="spellStart"/>
            <w:r w:rsidR="008A6082" w:rsidRPr="00665989">
              <w:rPr>
                <w:sz w:val="21"/>
                <w:szCs w:val="21"/>
              </w:rPr>
              <w:t>автотсранспортной</w:t>
            </w:r>
            <w:proofErr w:type="spellEnd"/>
            <w:r w:rsidR="008A6082" w:rsidRPr="00665989">
              <w:rPr>
                <w:sz w:val="21"/>
                <w:szCs w:val="21"/>
              </w:rPr>
              <w:t xml:space="preserve"> </w:t>
            </w:r>
            <w:proofErr w:type="spellStart"/>
            <w:r w:rsidR="008A6082" w:rsidRPr="00665989">
              <w:rPr>
                <w:sz w:val="21"/>
                <w:szCs w:val="21"/>
              </w:rPr>
              <w:t>вскрыши</w:t>
            </w:r>
            <w:proofErr w:type="spellEnd"/>
            <w:r w:rsidR="008A6082" w:rsidRPr="00665989">
              <w:rPr>
                <w:sz w:val="21"/>
                <w:szCs w:val="21"/>
              </w:rPr>
              <w:t xml:space="preserve"> </w:t>
            </w:r>
            <w:proofErr w:type="spellStart"/>
            <w:r w:rsidR="008A6082" w:rsidRPr="00665989">
              <w:rPr>
                <w:sz w:val="21"/>
                <w:szCs w:val="21"/>
              </w:rPr>
              <w:t>Заказчик</w:t>
            </w:r>
            <w:proofErr w:type="spellEnd"/>
            <w:r w:rsidR="008A6082" w:rsidRPr="00665989">
              <w:rPr>
                <w:sz w:val="21"/>
                <w:szCs w:val="21"/>
              </w:rPr>
              <w:t xml:space="preserve"> </w:t>
            </w:r>
            <w:proofErr w:type="spellStart"/>
            <w:r w:rsidR="008A6082" w:rsidRPr="00665989">
              <w:rPr>
                <w:sz w:val="21"/>
                <w:szCs w:val="21"/>
              </w:rPr>
              <w:t>вправе</w:t>
            </w:r>
            <w:proofErr w:type="spellEnd"/>
            <w:r w:rsidR="008A6082" w:rsidRPr="00665989">
              <w:rPr>
                <w:sz w:val="21"/>
                <w:szCs w:val="21"/>
              </w:rPr>
              <w:t xml:space="preserve"> </w:t>
            </w:r>
            <w:proofErr w:type="spellStart"/>
            <w:r w:rsidR="008A6082" w:rsidRPr="00665989">
              <w:rPr>
                <w:sz w:val="21"/>
                <w:szCs w:val="21"/>
              </w:rPr>
              <w:t>потребовать</w:t>
            </w:r>
            <w:proofErr w:type="spellEnd"/>
            <w:r w:rsidR="008A6082" w:rsidRPr="00665989">
              <w:rPr>
                <w:sz w:val="21"/>
                <w:szCs w:val="21"/>
              </w:rPr>
              <w:t xml:space="preserve"> </w:t>
            </w:r>
            <w:proofErr w:type="spellStart"/>
            <w:r w:rsidR="008A6082" w:rsidRPr="00665989">
              <w:rPr>
                <w:sz w:val="21"/>
                <w:szCs w:val="21"/>
              </w:rPr>
              <w:t>от</w:t>
            </w:r>
            <w:proofErr w:type="spellEnd"/>
            <w:r w:rsidR="008A6082" w:rsidRPr="00665989">
              <w:rPr>
                <w:sz w:val="21"/>
                <w:szCs w:val="21"/>
              </w:rPr>
              <w:t xml:space="preserve"> </w:t>
            </w:r>
            <w:proofErr w:type="spellStart"/>
            <w:r w:rsidR="008A6082" w:rsidRPr="00665989">
              <w:rPr>
                <w:sz w:val="21"/>
                <w:szCs w:val="21"/>
              </w:rPr>
              <w:t>Перевозчика</w:t>
            </w:r>
            <w:proofErr w:type="spellEnd"/>
            <w:r w:rsidR="008A6082" w:rsidRPr="00665989">
              <w:rPr>
                <w:sz w:val="21"/>
                <w:szCs w:val="21"/>
              </w:rPr>
              <w:t xml:space="preserve"> </w:t>
            </w:r>
            <w:proofErr w:type="spellStart"/>
            <w:r w:rsidR="008A6082" w:rsidRPr="00665989">
              <w:rPr>
                <w:sz w:val="21"/>
                <w:szCs w:val="21"/>
              </w:rPr>
              <w:t>оплаты</w:t>
            </w:r>
            <w:proofErr w:type="spellEnd"/>
            <w:r w:rsidR="008A6082" w:rsidRPr="00665989">
              <w:rPr>
                <w:sz w:val="21"/>
                <w:szCs w:val="21"/>
              </w:rPr>
              <w:t xml:space="preserve"> </w:t>
            </w:r>
            <w:proofErr w:type="spellStart"/>
            <w:r w:rsidR="008A6082" w:rsidRPr="00665989">
              <w:rPr>
                <w:sz w:val="21"/>
                <w:szCs w:val="21"/>
              </w:rPr>
              <w:t>штрафа</w:t>
            </w:r>
            <w:proofErr w:type="spellEnd"/>
            <w:r w:rsidR="008A6082" w:rsidRPr="00665989">
              <w:rPr>
                <w:sz w:val="21"/>
                <w:szCs w:val="21"/>
              </w:rPr>
              <w:t xml:space="preserve"> в </w:t>
            </w:r>
            <w:proofErr w:type="spellStart"/>
            <w:r w:rsidR="008A6082" w:rsidRPr="00665989">
              <w:rPr>
                <w:sz w:val="21"/>
                <w:szCs w:val="21"/>
              </w:rPr>
              <w:t>размере</w:t>
            </w:r>
            <w:proofErr w:type="spellEnd"/>
            <w:r w:rsidR="008A6082" w:rsidRPr="00665989">
              <w:rPr>
                <w:sz w:val="21"/>
                <w:szCs w:val="21"/>
              </w:rPr>
              <w:t xml:space="preserve"> 10% </w:t>
            </w:r>
            <w:proofErr w:type="spellStart"/>
            <w:r w:rsidR="008A6082" w:rsidRPr="00665989">
              <w:rPr>
                <w:sz w:val="21"/>
                <w:szCs w:val="21"/>
              </w:rPr>
              <w:t>от</w:t>
            </w:r>
            <w:proofErr w:type="spellEnd"/>
            <w:r w:rsidR="008A6082" w:rsidRPr="00665989">
              <w:rPr>
                <w:sz w:val="21"/>
                <w:szCs w:val="21"/>
              </w:rPr>
              <w:t xml:space="preserve"> </w:t>
            </w:r>
            <w:proofErr w:type="spellStart"/>
            <w:r w:rsidR="008A6082" w:rsidRPr="00665989">
              <w:rPr>
                <w:sz w:val="21"/>
                <w:szCs w:val="21"/>
              </w:rPr>
              <w:t>суммы</w:t>
            </w:r>
            <w:proofErr w:type="spellEnd"/>
            <w:r w:rsidR="008A6082" w:rsidRPr="00665989">
              <w:rPr>
                <w:sz w:val="21"/>
                <w:szCs w:val="21"/>
              </w:rPr>
              <w:t xml:space="preserve"> </w:t>
            </w:r>
            <w:proofErr w:type="spellStart"/>
            <w:r w:rsidR="008A6082" w:rsidRPr="00665989">
              <w:rPr>
                <w:sz w:val="21"/>
                <w:szCs w:val="21"/>
              </w:rPr>
              <w:t>соответствующего</w:t>
            </w:r>
            <w:proofErr w:type="spellEnd"/>
            <w:r w:rsidR="008A6082" w:rsidRPr="00665989">
              <w:rPr>
                <w:sz w:val="21"/>
                <w:szCs w:val="21"/>
              </w:rPr>
              <w:t xml:space="preserve"> </w:t>
            </w:r>
            <w:proofErr w:type="spellStart"/>
            <w:r w:rsidR="008A6082" w:rsidRPr="00665989">
              <w:rPr>
                <w:sz w:val="21"/>
                <w:szCs w:val="21"/>
              </w:rPr>
              <w:t>тарифа</w:t>
            </w:r>
            <w:proofErr w:type="spellEnd"/>
            <w:r w:rsidR="008A6082" w:rsidRPr="00665989">
              <w:rPr>
                <w:sz w:val="21"/>
                <w:szCs w:val="21"/>
              </w:rPr>
              <w:t xml:space="preserve"> </w:t>
            </w:r>
            <w:proofErr w:type="spellStart"/>
            <w:r w:rsidR="008A6082" w:rsidRPr="00665989">
              <w:rPr>
                <w:sz w:val="21"/>
                <w:szCs w:val="21"/>
              </w:rPr>
              <w:t>за</w:t>
            </w:r>
            <w:proofErr w:type="spellEnd"/>
            <w:r w:rsidR="008A6082" w:rsidRPr="00665989">
              <w:rPr>
                <w:sz w:val="21"/>
                <w:szCs w:val="21"/>
              </w:rPr>
              <w:t xml:space="preserve"> </w:t>
            </w:r>
            <w:proofErr w:type="spellStart"/>
            <w:r w:rsidR="008A6082" w:rsidRPr="00665989">
              <w:rPr>
                <w:sz w:val="21"/>
                <w:szCs w:val="21"/>
              </w:rPr>
              <w:t>каждую</w:t>
            </w:r>
            <w:proofErr w:type="spellEnd"/>
            <w:r w:rsidR="008A6082" w:rsidRPr="00665989">
              <w:rPr>
                <w:sz w:val="21"/>
                <w:szCs w:val="21"/>
              </w:rPr>
              <w:t xml:space="preserve"> </w:t>
            </w:r>
            <w:proofErr w:type="spellStart"/>
            <w:r w:rsidR="008A6082" w:rsidRPr="00665989">
              <w:rPr>
                <w:sz w:val="21"/>
                <w:szCs w:val="21"/>
              </w:rPr>
              <w:t>не</w:t>
            </w:r>
            <w:proofErr w:type="spellEnd"/>
            <w:r w:rsidR="008A6082" w:rsidRPr="00665989">
              <w:rPr>
                <w:sz w:val="21"/>
                <w:szCs w:val="21"/>
              </w:rPr>
              <w:t xml:space="preserve"> </w:t>
            </w:r>
            <w:proofErr w:type="spellStart"/>
            <w:r w:rsidR="008A6082" w:rsidRPr="00665989">
              <w:rPr>
                <w:sz w:val="21"/>
                <w:szCs w:val="21"/>
              </w:rPr>
              <w:t>вывезенную</w:t>
            </w:r>
            <w:proofErr w:type="spellEnd"/>
            <w:r w:rsidR="008A6082" w:rsidRPr="00665989">
              <w:rPr>
                <w:sz w:val="21"/>
                <w:szCs w:val="21"/>
              </w:rPr>
              <w:t xml:space="preserve"> </w:t>
            </w:r>
            <w:proofErr w:type="spellStart"/>
            <w:r w:rsidR="008A6082" w:rsidRPr="00665989">
              <w:rPr>
                <w:sz w:val="21"/>
                <w:szCs w:val="21"/>
              </w:rPr>
              <w:t>тонну</w:t>
            </w:r>
            <w:proofErr w:type="spellEnd"/>
            <w:r w:rsidR="008A6082" w:rsidRPr="00665989">
              <w:rPr>
                <w:sz w:val="21"/>
                <w:szCs w:val="21"/>
              </w:rPr>
              <w:t xml:space="preserve"> </w:t>
            </w:r>
            <w:proofErr w:type="spellStart"/>
            <w:r w:rsidR="008A6082" w:rsidRPr="00665989">
              <w:rPr>
                <w:sz w:val="21"/>
                <w:szCs w:val="21"/>
              </w:rPr>
              <w:t>угля</w:t>
            </w:r>
            <w:proofErr w:type="spellEnd"/>
            <w:r w:rsidR="008A6082" w:rsidRPr="00665989">
              <w:rPr>
                <w:sz w:val="21"/>
                <w:szCs w:val="21"/>
              </w:rPr>
              <w:t xml:space="preserve">. </w:t>
            </w:r>
            <w:proofErr w:type="spellStart"/>
            <w:r w:rsidR="008A6082" w:rsidRPr="00665989">
              <w:rPr>
                <w:sz w:val="21"/>
                <w:szCs w:val="21"/>
              </w:rPr>
              <w:t>Оплата</w:t>
            </w:r>
            <w:proofErr w:type="spellEnd"/>
            <w:r w:rsidR="008A6082" w:rsidRPr="00665989">
              <w:rPr>
                <w:sz w:val="21"/>
                <w:szCs w:val="21"/>
              </w:rPr>
              <w:t xml:space="preserve"> </w:t>
            </w:r>
            <w:proofErr w:type="spellStart"/>
            <w:r w:rsidR="008A6082" w:rsidRPr="00665989">
              <w:rPr>
                <w:sz w:val="21"/>
                <w:szCs w:val="21"/>
              </w:rPr>
              <w:t>сумм</w:t>
            </w:r>
            <w:proofErr w:type="spellEnd"/>
            <w:r w:rsidR="008A6082" w:rsidRPr="00665989">
              <w:rPr>
                <w:sz w:val="21"/>
                <w:szCs w:val="21"/>
              </w:rPr>
              <w:t xml:space="preserve"> </w:t>
            </w:r>
            <w:proofErr w:type="spellStart"/>
            <w:r w:rsidR="008A6082" w:rsidRPr="00665989">
              <w:rPr>
                <w:sz w:val="21"/>
                <w:szCs w:val="21"/>
              </w:rPr>
              <w:t>неустойки</w:t>
            </w:r>
            <w:proofErr w:type="spellEnd"/>
            <w:r w:rsidR="008A6082" w:rsidRPr="00665989">
              <w:rPr>
                <w:sz w:val="21"/>
                <w:szCs w:val="21"/>
              </w:rPr>
              <w:t xml:space="preserve"> </w:t>
            </w:r>
            <w:proofErr w:type="spellStart"/>
            <w:r w:rsidR="008A6082" w:rsidRPr="00665989">
              <w:rPr>
                <w:sz w:val="21"/>
                <w:szCs w:val="21"/>
              </w:rPr>
              <w:t>может</w:t>
            </w:r>
            <w:proofErr w:type="spellEnd"/>
            <w:r w:rsidR="008A6082" w:rsidRPr="00665989">
              <w:rPr>
                <w:sz w:val="21"/>
                <w:szCs w:val="21"/>
              </w:rPr>
              <w:t xml:space="preserve"> </w:t>
            </w:r>
            <w:proofErr w:type="spellStart"/>
            <w:r w:rsidR="008A6082" w:rsidRPr="00665989">
              <w:rPr>
                <w:sz w:val="21"/>
                <w:szCs w:val="21"/>
              </w:rPr>
              <w:t>производится</w:t>
            </w:r>
            <w:proofErr w:type="spellEnd"/>
            <w:r w:rsidR="008A6082" w:rsidRPr="00665989">
              <w:rPr>
                <w:sz w:val="21"/>
                <w:szCs w:val="21"/>
              </w:rPr>
              <w:t xml:space="preserve"> </w:t>
            </w:r>
            <w:proofErr w:type="spellStart"/>
            <w:r w:rsidR="008A6082" w:rsidRPr="00665989">
              <w:rPr>
                <w:sz w:val="21"/>
                <w:szCs w:val="21"/>
              </w:rPr>
              <w:t>путём</w:t>
            </w:r>
            <w:proofErr w:type="spellEnd"/>
            <w:r w:rsidR="008A6082" w:rsidRPr="00665989">
              <w:rPr>
                <w:sz w:val="21"/>
                <w:szCs w:val="21"/>
              </w:rPr>
              <w:t xml:space="preserve"> </w:t>
            </w:r>
            <w:proofErr w:type="spellStart"/>
            <w:r w:rsidR="008A6082" w:rsidRPr="00665989">
              <w:rPr>
                <w:sz w:val="21"/>
                <w:szCs w:val="21"/>
              </w:rPr>
              <w:t>удержания</w:t>
            </w:r>
            <w:proofErr w:type="spellEnd"/>
            <w:r w:rsidR="008A6082" w:rsidRPr="00665989">
              <w:rPr>
                <w:sz w:val="21"/>
                <w:szCs w:val="21"/>
              </w:rPr>
              <w:t xml:space="preserve"> </w:t>
            </w:r>
            <w:proofErr w:type="spellStart"/>
            <w:r w:rsidR="008A6082" w:rsidRPr="00665989">
              <w:rPr>
                <w:sz w:val="21"/>
                <w:szCs w:val="21"/>
              </w:rPr>
              <w:t>Заказчиком</w:t>
            </w:r>
            <w:proofErr w:type="spellEnd"/>
            <w:r w:rsidR="008A6082" w:rsidRPr="00665989">
              <w:rPr>
                <w:sz w:val="21"/>
                <w:szCs w:val="21"/>
              </w:rPr>
              <w:t xml:space="preserve"> </w:t>
            </w:r>
            <w:proofErr w:type="spellStart"/>
            <w:r w:rsidR="008A6082" w:rsidRPr="00665989">
              <w:rPr>
                <w:sz w:val="21"/>
                <w:szCs w:val="21"/>
              </w:rPr>
              <w:t>денежных</w:t>
            </w:r>
            <w:proofErr w:type="spellEnd"/>
            <w:r w:rsidR="008A6082" w:rsidRPr="00665989">
              <w:rPr>
                <w:sz w:val="21"/>
                <w:szCs w:val="21"/>
              </w:rPr>
              <w:t xml:space="preserve"> </w:t>
            </w:r>
            <w:proofErr w:type="spellStart"/>
            <w:r w:rsidR="008A6082" w:rsidRPr="00665989">
              <w:rPr>
                <w:sz w:val="21"/>
                <w:szCs w:val="21"/>
              </w:rPr>
              <w:t>средств</w:t>
            </w:r>
            <w:proofErr w:type="spellEnd"/>
            <w:r w:rsidR="008A6082" w:rsidRPr="00665989">
              <w:rPr>
                <w:sz w:val="21"/>
                <w:szCs w:val="21"/>
              </w:rPr>
              <w:t xml:space="preserve"> </w:t>
            </w:r>
            <w:proofErr w:type="spellStart"/>
            <w:r w:rsidR="008A6082" w:rsidRPr="00665989">
              <w:rPr>
                <w:sz w:val="21"/>
                <w:szCs w:val="21"/>
              </w:rPr>
              <w:t>из</w:t>
            </w:r>
            <w:proofErr w:type="spellEnd"/>
            <w:r w:rsidR="008A6082" w:rsidRPr="00665989">
              <w:rPr>
                <w:sz w:val="21"/>
                <w:szCs w:val="21"/>
              </w:rPr>
              <w:t xml:space="preserve"> </w:t>
            </w:r>
            <w:proofErr w:type="spellStart"/>
            <w:r w:rsidR="008A6082" w:rsidRPr="00665989">
              <w:rPr>
                <w:sz w:val="21"/>
                <w:szCs w:val="21"/>
              </w:rPr>
              <w:t>суммы</w:t>
            </w:r>
            <w:proofErr w:type="spellEnd"/>
            <w:r w:rsidR="008A6082" w:rsidRPr="00665989">
              <w:rPr>
                <w:sz w:val="21"/>
                <w:szCs w:val="21"/>
              </w:rPr>
              <w:t xml:space="preserve">, </w:t>
            </w:r>
            <w:proofErr w:type="spellStart"/>
            <w:r w:rsidR="008A6082" w:rsidRPr="00665989">
              <w:rPr>
                <w:sz w:val="21"/>
                <w:szCs w:val="21"/>
              </w:rPr>
              <w:t>подлежащей</w:t>
            </w:r>
            <w:proofErr w:type="spellEnd"/>
            <w:r w:rsidR="008A6082" w:rsidRPr="00665989">
              <w:rPr>
                <w:sz w:val="21"/>
                <w:szCs w:val="21"/>
              </w:rPr>
              <w:t xml:space="preserve"> </w:t>
            </w:r>
            <w:proofErr w:type="spellStart"/>
            <w:r w:rsidR="008A6082" w:rsidRPr="00665989">
              <w:rPr>
                <w:sz w:val="21"/>
                <w:szCs w:val="21"/>
              </w:rPr>
              <w:t>оплате</w:t>
            </w:r>
            <w:proofErr w:type="spellEnd"/>
            <w:r w:rsidR="008A6082" w:rsidRPr="00665989">
              <w:rPr>
                <w:sz w:val="21"/>
                <w:szCs w:val="21"/>
              </w:rPr>
              <w:t xml:space="preserve"> </w:t>
            </w:r>
            <w:proofErr w:type="spellStart"/>
            <w:r w:rsidR="008A6082" w:rsidRPr="00665989">
              <w:rPr>
                <w:sz w:val="21"/>
                <w:szCs w:val="21"/>
              </w:rPr>
              <w:t>за</w:t>
            </w:r>
            <w:proofErr w:type="spellEnd"/>
            <w:r w:rsidR="008A6082" w:rsidRPr="00665989">
              <w:rPr>
                <w:sz w:val="21"/>
                <w:szCs w:val="21"/>
              </w:rPr>
              <w:t xml:space="preserve"> </w:t>
            </w:r>
            <w:proofErr w:type="spellStart"/>
            <w:r w:rsidR="008A6082" w:rsidRPr="00665989">
              <w:rPr>
                <w:sz w:val="21"/>
                <w:szCs w:val="21"/>
              </w:rPr>
              <w:t>выполненные</w:t>
            </w:r>
            <w:proofErr w:type="spellEnd"/>
            <w:r w:rsidR="008A6082" w:rsidRPr="00665989">
              <w:rPr>
                <w:sz w:val="21"/>
                <w:szCs w:val="21"/>
              </w:rPr>
              <w:t xml:space="preserve"> </w:t>
            </w:r>
            <w:proofErr w:type="spellStart"/>
            <w:r w:rsidR="008A6082" w:rsidRPr="00665989">
              <w:rPr>
                <w:sz w:val="21"/>
                <w:szCs w:val="21"/>
              </w:rPr>
              <w:t>объемы</w:t>
            </w:r>
            <w:proofErr w:type="spellEnd"/>
            <w:r w:rsidR="008A6082" w:rsidRPr="00665989">
              <w:rPr>
                <w:sz w:val="21"/>
                <w:szCs w:val="21"/>
              </w:rPr>
              <w:t xml:space="preserve"> </w:t>
            </w:r>
            <w:proofErr w:type="spellStart"/>
            <w:r w:rsidR="008A6082" w:rsidRPr="00665989">
              <w:rPr>
                <w:sz w:val="21"/>
                <w:szCs w:val="21"/>
              </w:rPr>
              <w:t>за</w:t>
            </w:r>
            <w:proofErr w:type="spellEnd"/>
            <w:r w:rsidR="008A6082" w:rsidRPr="00665989">
              <w:rPr>
                <w:sz w:val="21"/>
                <w:szCs w:val="21"/>
              </w:rPr>
              <w:t xml:space="preserve"> </w:t>
            </w:r>
            <w:proofErr w:type="spellStart"/>
            <w:r w:rsidR="008A6082" w:rsidRPr="00665989">
              <w:rPr>
                <w:sz w:val="21"/>
                <w:szCs w:val="21"/>
              </w:rPr>
              <w:t>месяц</w:t>
            </w:r>
            <w:proofErr w:type="spellEnd"/>
            <w:r w:rsidR="008A6082" w:rsidRPr="00665989">
              <w:rPr>
                <w:sz w:val="21"/>
                <w:szCs w:val="21"/>
              </w:rPr>
              <w:t>.</w:t>
            </w:r>
          </w:p>
          <w:p w14:paraId="5FC7572C" w14:textId="5B5C8B27" w:rsidR="00170BA5" w:rsidRPr="00665989" w:rsidRDefault="00EB3269" w:rsidP="00134D15">
            <w:pPr>
              <w:tabs>
                <w:tab w:val="left" w:pos="360"/>
              </w:tabs>
              <w:ind w:left="32" w:hanging="12"/>
              <w:jc w:val="both"/>
              <w:rPr>
                <w:rFonts w:eastAsia="Calibri"/>
                <w:sz w:val="21"/>
                <w:szCs w:val="21"/>
                <w:lang w:val="ru-RU" w:eastAsia="en-US"/>
              </w:rPr>
            </w:pPr>
            <w:r w:rsidRPr="00665989">
              <w:rPr>
                <w:rFonts w:eastAsia="Calibri"/>
                <w:sz w:val="21"/>
                <w:szCs w:val="21"/>
                <w:lang w:val="ru-RU" w:eastAsia="en-US"/>
              </w:rPr>
              <w:t>4</w:t>
            </w:r>
            <w:r w:rsidR="00170BA5" w:rsidRPr="00665989">
              <w:rPr>
                <w:rFonts w:eastAsia="Calibri"/>
                <w:sz w:val="21"/>
                <w:szCs w:val="21"/>
                <w:lang w:val="ru-RU" w:eastAsia="en-US"/>
              </w:rPr>
              <w:t xml:space="preserve">. </w:t>
            </w:r>
            <w:r w:rsidR="008A6082" w:rsidRPr="00665989">
              <w:rPr>
                <w:sz w:val="21"/>
                <w:szCs w:val="21"/>
                <w:lang w:val="ru-RU" w:eastAsia="en-US"/>
              </w:rPr>
              <w:t xml:space="preserve"> </w:t>
            </w:r>
            <w:r w:rsidR="00570FD5" w:rsidRPr="00665989">
              <w:rPr>
                <w:rFonts w:eastAsiaTheme="minorHAnsi"/>
                <w:sz w:val="21"/>
                <w:szCs w:val="21"/>
                <w:lang w:val="ru-RU" w:eastAsia="en-US"/>
              </w:rPr>
              <w:t xml:space="preserve"> Исполнитель</w:t>
            </w:r>
            <w:r w:rsidR="00570FD5" w:rsidRPr="00665989">
              <w:rPr>
                <w:rFonts w:eastAsia="Calibri"/>
                <w:sz w:val="21"/>
                <w:szCs w:val="21"/>
                <w:lang w:val="ru-RU" w:eastAsia="en-US"/>
              </w:rPr>
              <w:t xml:space="preserve"> </w:t>
            </w:r>
            <w:r w:rsidR="008A6082" w:rsidRPr="00665989">
              <w:rPr>
                <w:rFonts w:eastAsia="Calibri"/>
                <w:sz w:val="21"/>
                <w:szCs w:val="21"/>
                <w:lang w:val="ru-RU" w:eastAsia="en-US"/>
              </w:rPr>
              <w:t>обязан</w:t>
            </w:r>
            <w:r w:rsidR="00170BA5" w:rsidRPr="00665989">
              <w:rPr>
                <w:rFonts w:eastAsia="Calibri"/>
                <w:sz w:val="21"/>
                <w:szCs w:val="21"/>
                <w:lang w:val="ru-RU" w:eastAsia="en-US"/>
              </w:rPr>
              <w:t xml:space="preserve"> поставить на производственную площадку технику, оборудование и иное, используемое для выполнения обязательств имущество в количестве необходимом для выполнения согласованного объема работ;</w:t>
            </w:r>
          </w:p>
          <w:p w14:paraId="7D6824CC" w14:textId="0014F14F" w:rsidR="00170BA5" w:rsidRPr="00665989" w:rsidRDefault="00EB3269" w:rsidP="00134D15">
            <w:pPr>
              <w:tabs>
                <w:tab w:val="left" w:pos="360"/>
              </w:tabs>
              <w:ind w:left="32" w:hanging="12"/>
              <w:jc w:val="both"/>
              <w:rPr>
                <w:rFonts w:eastAsia="Calibri"/>
                <w:sz w:val="21"/>
                <w:szCs w:val="21"/>
                <w:lang w:val="ru-RU" w:eastAsia="en-US"/>
              </w:rPr>
            </w:pPr>
            <w:r w:rsidRPr="00665989">
              <w:rPr>
                <w:rFonts w:eastAsia="Calibri"/>
                <w:sz w:val="21"/>
                <w:szCs w:val="21"/>
                <w:lang w:val="ru-RU" w:eastAsia="en-US"/>
              </w:rPr>
              <w:t>5</w:t>
            </w:r>
            <w:r w:rsidR="00170BA5" w:rsidRPr="00665989">
              <w:rPr>
                <w:rFonts w:eastAsia="Calibri"/>
                <w:sz w:val="21"/>
                <w:szCs w:val="21"/>
                <w:lang w:val="ru-RU" w:eastAsia="en-US"/>
              </w:rPr>
              <w:t xml:space="preserve">. </w:t>
            </w:r>
            <w:r w:rsidR="008A6082" w:rsidRPr="00665989">
              <w:rPr>
                <w:sz w:val="21"/>
                <w:szCs w:val="21"/>
                <w:lang w:val="ru-RU" w:eastAsia="en-US"/>
              </w:rPr>
              <w:t xml:space="preserve"> </w:t>
            </w:r>
            <w:r w:rsidR="00570FD5" w:rsidRPr="00665989">
              <w:rPr>
                <w:rFonts w:eastAsiaTheme="minorHAnsi"/>
                <w:sz w:val="21"/>
                <w:szCs w:val="21"/>
                <w:lang w:val="ru-RU" w:eastAsia="en-US"/>
              </w:rPr>
              <w:t xml:space="preserve"> Исполнитель</w:t>
            </w:r>
            <w:r w:rsidR="00570FD5" w:rsidRPr="00665989">
              <w:rPr>
                <w:rFonts w:eastAsia="Calibri"/>
                <w:sz w:val="21"/>
                <w:szCs w:val="21"/>
                <w:lang w:val="ru-RU" w:eastAsia="en-US"/>
              </w:rPr>
              <w:t xml:space="preserve"> </w:t>
            </w:r>
            <w:r w:rsidR="008A6082" w:rsidRPr="00665989">
              <w:rPr>
                <w:rFonts w:eastAsia="Calibri"/>
                <w:sz w:val="21"/>
                <w:szCs w:val="21"/>
                <w:lang w:val="ru-RU" w:eastAsia="en-US"/>
              </w:rPr>
              <w:t>обязан</w:t>
            </w:r>
            <w:r w:rsidR="00170BA5" w:rsidRPr="00665989">
              <w:rPr>
                <w:rFonts w:eastAsia="Calibri"/>
                <w:sz w:val="21"/>
                <w:szCs w:val="21"/>
                <w:lang w:val="ru-RU" w:eastAsia="en-US"/>
              </w:rPr>
              <w:t xml:space="preserve"> обеспечить в ходе оказания услуг, выполнение на производственной площадке необходимых мероприятий по </w:t>
            </w:r>
            <w:r w:rsidR="0038309C" w:rsidRPr="00665989">
              <w:rPr>
                <w:iCs/>
                <w:color w:val="000000"/>
                <w:sz w:val="21"/>
                <w:szCs w:val="21"/>
              </w:rPr>
              <w:t>ОТ, ПБ и ПК</w:t>
            </w:r>
            <w:r w:rsidR="00170BA5" w:rsidRPr="00665989">
              <w:rPr>
                <w:rFonts w:eastAsia="Calibri"/>
                <w:sz w:val="21"/>
                <w:szCs w:val="21"/>
                <w:lang w:val="ru-RU" w:eastAsia="en-US"/>
              </w:rPr>
              <w:t xml:space="preserve">, соблюдение норм безопасности дорожного движения, экологической безопасности, </w:t>
            </w:r>
            <w:r w:rsidR="00170BA5" w:rsidRPr="00665989">
              <w:rPr>
                <w:rFonts w:eastAsia="Calibri"/>
                <w:sz w:val="21"/>
                <w:szCs w:val="21"/>
                <w:lang w:val="ru-RU" w:eastAsia="en-US"/>
              </w:rPr>
              <w:lastRenderedPageBreak/>
              <w:t>пожарной безопасности, рациональное использование территории, охраны окружающей среды, зеленых насаждений и земли.</w:t>
            </w:r>
          </w:p>
          <w:p w14:paraId="1F58A2F1" w14:textId="46E5EB6A" w:rsidR="00170BA5" w:rsidRPr="00665989" w:rsidRDefault="00EB3269" w:rsidP="00134D15">
            <w:pPr>
              <w:tabs>
                <w:tab w:val="left" w:pos="360"/>
              </w:tabs>
              <w:ind w:left="32" w:hanging="12"/>
              <w:jc w:val="both"/>
              <w:rPr>
                <w:rFonts w:eastAsia="Calibri"/>
                <w:sz w:val="21"/>
                <w:szCs w:val="21"/>
                <w:lang w:val="ru-RU" w:eastAsia="en-US"/>
              </w:rPr>
            </w:pPr>
            <w:r w:rsidRPr="00665989">
              <w:rPr>
                <w:rFonts w:eastAsia="Calibri"/>
                <w:sz w:val="21"/>
                <w:szCs w:val="21"/>
                <w:lang w:val="ru-RU" w:eastAsia="en-US"/>
              </w:rPr>
              <w:t>6</w:t>
            </w:r>
            <w:r w:rsidR="00170BA5" w:rsidRPr="00665989">
              <w:rPr>
                <w:rFonts w:eastAsia="Calibri"/>
                <w:sz w:val="21"/>
                <w:szCs w:val="21"/>
                <w:lang w:val="ru-RU" w:eastAsia="en-US"/>
              </w:rPr>
              <w:t xml:space="preserve">. </w:t>
            </w:r>
            <w:r w:rsidR="008A6082" w:rsidRPr="00665989">
              <w:rPr>
                <w:sz w:val="21"/>
                <w:szCs w:val="21"/>
                <w:lang w:val="ru-RU" w:eastAsia="en-US"/>
              </w:rPr>
              <w:t xml:space="preserve"> </w:t>
            </w:r>
            <w:r w:rsidR="00570FD5" w:rsidRPr="00665989">
              <w:rPr>
                <w:rFonts w:eastAsiaTheme="minorHAnsi"/>
                <w:sz w:val="21"/>
                <w:szCs w:val="21"/>
                <w:lang w:val="ru-RU" w:eastAsia="en-US"/>
              </w:rPr>
              <w:t xml:space="preserve"> Исполнитель</w:t>
            </w:r>
            <w:r w:rsidR="00570FD5" w:rsidRPr="00665989">
              <w:rPr>
                <w:rFonts w:eastAsia="Calibri"/>
                <w:sz w:val="21"/>
                <w:szCs w:val="21"/>
                <w:lang w:val="ru-RU" w:eastAsia="en-US"/>
              </w:rPr>
              <w:t xml:space="preserve"> </w:t>
            </w:r>
            <w:r w:rsidR="008A6082" w:rsidRPr="00665989">
              <w:rPr>
                <w:rFonts w:eastAsia="Calibri"/>
                <w:sz w:val="21"/>
                <w:szCs w:val="21"/>
                <w:lang w:val="ru-RU" w:eastAsia="en-US"/>
              </w:rPr>
              <w:t>обязан</w:t>
            </w:r>
            <w:r w:rsidR="00170BA5" w:rsidRPr="00665989">
              <w:rPr>
                <w:rFonts w:eastAsia="Calibri"/>
                <w:sz w:val="21"/>
                <w:szCs w:val="21"/>
                <w:lang w:val="ru-RU" w:eastAsia="en-US"/>
              </w:rPr>
              <w:t xml:space="preserve"> обеспечить качество оказания услуг в соответствии с рабочей и нормативной документацией;</w:t>
            </w:r>
          </w:p>
          <w:p w14:paraId="266FC2B5" w14:textId="55C2013C" w:rsidR="00170BA5" w:rsidRPr="00665989" w:rsidRDefault="00EB3269" w:rsidP="00134D15">
            <w:pPr>
              <w:tabs>
                <w:tab w:val="left" w:pos="360"/>
              </w:tabs>
              <w:ind w:left="32" w:hanging="12"/>
              <w:jc w:val="both"/>
              <w:rPr>
                <w:rFonts w:eastAsia="Calibri"/>
                <w:sz w:val="21"/>
                <w:szCs w:val="21"/>
                <w:lang w:val="ru-RU" w:eastAsia="en-US"/>
              </w:rPr>
            </w:pPr>
            <w:r w:rsidRPr="00665989">
              <w:rPr>
                <w:rFonts w:eastAsia="Calibri"/>
                <w:sz w:val="21"/>
                <w:szCs w:val="21"/>
                <w:lang w:val="ru-RU" w:eastAsia="en-US"/>
              </w:rPr>
              <w:t>7</w:t>
            </w:r>
            <w:r w:rsidR="00170BA5" w:rsidRPr="00665989">
              <w:rPr>
                <w:rFonts w:eastAsia="Calibri"/>
                <w:sz w:val="21"/>
                <w:szCs w:val="21"/>
                <w:lang w:val="ru-RU" w:eastAsia="en-US"/>
              </w:rPr>
              <w:t xml:space="preserve">. К техническим устройствам, </w:t>
            </w:r>
            <w:r w:rsidR="008A6082" w:rsidRPr="00665989">
              <w:rPr>
                <w:rFonts w:eastAsia="Calibri"/>
                <w:sz w:val="21"/>
                <w:szCs w:val="21"/>
                <w:lang w:val="ru-RU" w:eastAsia="en-US"/>
              </w:rPr>
              <w:t xml:space="preserve">применяемым </w:t>
            </w:r>
            <w:r w:rsidR="00570FD5" w:rsidRPr="00665989">
              <w:rPr>
                <w:rFonts w:eastAsiaTheme="minorHAnsi"/>
                <w:sz w:val="21"/>
                <w:szCs w:val="21"/>
                <w:lang w:val="ru-RU" w:eastAsia="en-US"/>
              </w:rPr>
              <w:t>Исполнителем</w:t>
            </w:r>
            <w:r w:rsidR="00170BA5" w:rsidRPr="00665989">
              <w:rPr>
                <w:rFonts w:eastAsia="Calibri"/>
                <w:sz w:val="21"/>
                <w:szCs w:val="21"/>
                <w:lang w:val="ru-RU" w:eastAsia="en-US"/>
              </w:rPr>
              <w:t>, устанавливаются обязательные требования в соответствии с законодательством Р.Ф. о техническом регулировании. Если техническим регламентом не установлена иная форма оценки соответствия технического устройства, оно подлежит экспертизе промышленной безопасности: до начала применения на опасном производственном объекте; по истечении срока службы или при превышении количества циклов нагрузки, установленных его производителем; при отсутствии в технической документации данных о сроке службы такого технического устройства, если фактический срок его службы превышает двадцать лет; после проведения работ, связанных с изменением конструкции, заменой материала несущих элементов, либо восстановительного ремонта после аварии или инцидента на опасном производственном объекте, в результате которых было повреждено такое техническое устройство статья 7 Федерального закона от 21.07.1997 N 116-</w:t>
            </w:r>
            <w:r w:rsidR="00170BA5" w:rsidRPr="00665989">
              <w:rPr>
                <w:rFonts w:ascii="Calibri" w:eastAsia="Calibri" w:hAnsi="Calibri"/>
                <w:sz w:val="21"/>
                <w:szCs w:val="21"/>
                <w:lang w:val="ru-RU" w:eastAsia="en-US"/>
              </w:rPr>
              <w:t xml:space="preserve"> </w:t>
            </w:r>
            <w:r w:rsidR="00170BA5" w:rsidRPr="00665989">
              <w:rPr>
                <w:rFonts w:eastAsia="Calibri"/>
                <w:sz w:val="21"/>
                <w:szCs w:val="21"/>
                <w:lang w:val="ru-RU" w:eastAsia="en-US"/>
              </w:rPr>
              <w:t>ФЗ (ред. от 31.12.2014))</w:t>
            </w:r>
          </w:p>
          <w:p w14:paraId="288D5459" w14:textId="41664F31" w:rsidR="00170BA5" w:rsidRPr="00665989" w:rsidRDefault="00EB3269" w:rsidP="00134D15">
            <w:pPr>
              <w:tabs>
                <w:tab w:val="left" w:pos="360"/>
              </w:tabs>
              <w:ind w:left="32" w:hanging="12"/>
              <w:jc w:val="both"/>
              <w:rPr>
                <w:rFonts w:eastAsia="Calibri"/>
                <w:sz w:val="21"/>
                <w:szCs w:val="21"/>
                <w:lang w:val="ru-RU" w:eastAsia="en-US"/>
              </w:rPr>
            </w:pPr>
            <w:r w:rsidRPr="00665989">
              <w:rPr>
                <w:rFonts w:eastAsia="Calibri"/>
                <w:sz w:val="21"/>
                <w:szCs w:val="21"/>
                <w:lang w:val="ru-RU" w:eastAsia="en-US"/>
              </w:rPr>
              <w:t>8</w:t>
            </w:r>
            <w:r w:rsidR="00170BA5" w:rsidRPr="00665989">
              <w:rPr>
                <w:rFonts w:eastAsia="Calibri"/>
                <w:sz w:val="21"/>
                <w:szCs w:val="21"/>
                <w:lang w:val="ru-RU" w:eastAsia="en-US"/>
              </w:rPr>
              <w:t xml:space="preserve">. </w:t>
            </w:r>
            <w:r w:rsidR="008A6082" w:rsidRPr="00665989">
              <w:rPr>
                <w:sz w:val="21"/>
                <w:szCs w:val="21"/>
                <w:lang w:val="ru-RU" w:eastAsia="en-US"/>
              </w:rPr>
              <w:t xml:space="preserve"> </w:t>
            </w:r>
            <w:r w:rsidR="00570FD5" w:rsidRPr="00665989">
              <w:rPr>
                <w:rFonts w:eastAsiaTheme="minorHAnsi"/>
                <w:sz w:val="21"/>
                <w:szCs w:val="21"/>
                <w:lang w:val="ru-RU" w:eastAsia="en-US"/>
              </w:rPr>
              <w:t xml:space="preserve"> Исполнитель</w:t>
            </w:r>
            <w:r w:rsidR="00570FD5" w:rsidRPr="00665989">
              <w:rPr>
                <w:rFonts w:eastAsia="Calibri"/>
                <w:sz w:val="21"/>
                <w:szCs w:val="21"/>
                <w:lang w:val="ru-RU" w:eastAsia="en-US"/>
              </w:rPr>
              <w:t xml:space="preserve"> </w:t>
            </w:r>
            <w:r w:rsidR="008A6082" w:rsidRPr="00665989">
              <w:rPr>
                <w:rFonts w:eastAsia="Calibri"/>
                <w:sz w:val="21"/>
                <w:szCs w:val="21"/>
                <w:lang w:val="ru-RU" w:eastAsia="en-US"/>
              </w:rPr>
              <w:t>обязан</w:t>
            </w:r>
            <w:r w:rsidR="00170BA5" w:rsidRPr="00665989">
              <w:rPr>
                <w:rFonts w:eastAsia="Calibri"/>
                <w:sz w:val="21"/>
                <w:szCs w:val="21"/>
                <w:lang w:val="ru-RU" w:eastAsia="en-US"/>
              </w:rPr>
              <w:t xml:space="preserve"> обеспечить прохождение </w:t>
            </w:r>
            <w:proofErr w:type="spellStart"/>
            <w:r w:rsidR="00170BA5" w:rsidRPr="00665989">
              <w:rPr>
                <w:rFonts w:eastAsia="Calibri"/>
                <w:sz w:val="21"/>
                <w:szCs w:val="21"/>
                <w:lang w:val="ru-RU" w:eastAsia="en-US"/>
              </w:rPr>
              <w:t>предсменного</w:t>
            </w:r>
            <w:proofErr w:type="spellEnd"/>
            <w:r w:rsidR="00170BA5" w:rsidRPr="00665989">
              <w:rPr>
                <w:rFonts w:eastAsia="Calibri"/>
                <w:sz w:val="21"/>
                <w:szCs w:val="21"/>
                <w:lang w:val="ru-RU" w:eastAsia="en-US"/>
              </w:rPr>
              <w:t xml:space="preserve"> медицинского освидетельствования рабочего персонала с отметкой в путевом листе (штамп установленного образца с указанием даты, времени медосвидетельствования и росписи медработника);</w:t>
            </w:r>
          </w:p>
          <w:p w14:paraId="50E9B5D2" w14:textId="605A663B" w:rsidR="00170BA5" w:rsidRPr="00665989" w:rsidRDefault="00EB3269" w:rsidP="00134D15">
            <w:pPr>
              <w:tabs>
                <w:tab w:val="left" w:pos="360"/>
              </w:tabs>
              <w:ind w:left="32" w:hanging="12"/>
              <w:jc w:val="both"/>
              <w:rPr>
                <w:rFonts w:eastAsia="Calibri"/>
                <w:sz w:val="21"/>
                <w:szCs w:val="21"/>
                <w:lang w:val="ru-RU" w:eastAsia="en-US"/>
              </w:rPr>
            </w:pPr>
            <w:r w:rsidRPr="00665989">
              <w:rPr>
                <w:rFonts w:eastAsia="Calibri"/>
                <w:sz w:val="21"/>
                <w:szCs w:val="21"/>
                <w:lang w:val="ru-RU" w:eastAsia="en-US"/>
              </w:rPr>
              <w:t>9</w:t>
            </w:r>
            <w:r w:rsidR="00170BA5" w:rsidRPr="00665989">
              <w:rPr>
                <w:rFonts w:eastAsia="Calibri"/>
                <w:sz w:val="21"/>
                <w:szCs w:val="21"/>
                <w:lang w:val="ru-RU" w:eastAsia="en-US"/>
              </w:rPr>
              <w:t xml:space="preserve">. </w:t>
            </w:r>
            <w:r w:rsidR="008A6082" w:rsidRPr="00665989">
              <w:rPr>
                <w:sz w:val="21"/>
                <w:szCs w:val="21"/>
                <w:lang w:val="ru-RU" w:eastAsia="en-US"/>
              </w:rPr>
              <w:t xml:space="preserve"> </w:t>
            </w:r>
            <w:r w:rsidR="00570FD5" w:rsidRPr="00665989">
              <w:rPr>
                <w:rFonts w:eastAsiaTheme="minorHAnsi"/>
                <w:sz w:val="21"/>
                <w:szCs w:val="21"/>
                <w:lang w:val="ru-RU" w:eastAsia="en-US"/>
              </w:rPr>
              <w:t xml:space="preserve"> Исполнитель</w:t>
            </w:r>
            <w:r w:rsidR="00570FD5" w:rsidRPr="00665989">
              <w:rPr>
                <w:rFonts w:eastAsia="Calibri"/>
                <w:sz w:val="21"/>
                <w:szCs w:val="21"/>
                <w:lang w:val="ru-RU" w:eastAsia="en-US"/>
              </w:rPr>
              <w:t xml:space="preserve"> </w:t>
            </w:r>
            <w:r w:rsidR="008A6082" w:rsidRPr="00665989">
              <w:rPr>
                <w:rFonts w:eastAsia="Calibri"/>
                <w:sz w:val="21"/>
                <w:szCs w:val="21"/>
                <w:lang w:val="ru-RU" w:eastAsia="en-US"/>
              </w:rPr>
              <w:t>обязан</w:t>
            </w:r>
            <w:r w:rsidR="00170BA5" w:rsidRPr="00665989">
              <w:rPr>
                <w:rFonts w:eastAsia="Calibri"/>
                <w:sz w:val="21"/>
                <w:szCs w:val="21"/>
                <w:lang w:val="ru-RU" w:eastAsia="en-US"/>
              </w:rPr>
              <w:t xml:space="preserve"> обеспечить оказание услуг технически исправным технологическим оборудованием, зарегистрированным в установленном порядке в государственных органах учета, прошедших технический осмотр;</w:t>
            </w:r>
          </w:p>
          <w:p w14:paraId="30F10AD0" w14:textId="180A1C46" w:rsidR="00170BA5" w:rsidRPr="00665989" w:rsidRDefault="00170BA5" w:rsidP="00134D15">
            <w:pPr>
              <w:tabs>
                <w:tab w:val="left" w:pos="360"/>
              </w:tabs>
              <w:ind w:left="32" w:hanging="12"/>
              <w:jc w:val="both"/>
              <w:rPr>
                <w:rFonts w:eastAsia="Calibri"/>
                <w:sz w:val="21"/>
                <w:szCs w:val="21"/>
                <w:lang w:val="ru-RU" w:eastAsia="en-US"/>
              </w:rPr>
            </w:pPr>
            <w:r w:rsidRPr="00665989">
              <w:rPr>
                <w:rFonts w:eastAsia="Calibri"/>
                <w:sz w:val="21"/>
                <w:szCs w:val="21"/>
                <w:lang w:val="ru-RU" w:eastAsia="en-US"/>
              </w:rPr>
              <w:t>1</w:t>
            </w:r>
            <w:r w:rsidR="00EB3269" w:rsidRPr="00665989">
              <w:rPr>
                <w:rFonts w:eastAsia="Calibri"/>
                <w:sz w:val="21"/>
                <w:szCs w:val="21"/>
                <w:lang w:val="ru-RU" w:eastAsia="en-US"/>
              </w:rPr>
              <w:t>0</w:t>
            </w:r>
            <w:r w:rsidRPr="00665989">
              <w:rPr>
                <w:rFonts w:eastAsia="Calibri"/>
                <w:sz w:val="21"/>
                <w:szCs w:val="21"/>
                <w:lang w:val="ru-RU" w:eastAsia="en-US"/>
              </w:rPr>
              <w:t xml:space="preserve">. Во время пребывания </w:t>
            </w:r>
            <w:r w:rsidR="00570FD5" w:rsidRPr="00665989">
              <w:rPr>
                <w:rFonts w:eastAsia="Calibri"/>
                <w:sz w:val="21"/>
                <w:szCs w:val="21"/>
                <w:lang w:val="ru-RU" w:eastAsia="en-US"/>
              </w:rPr>
              <w:t xml:space="preserve">персонала </w:t>
            </w:r>
            <w:r w:rsidR="00570FD5" w:rsidRPr="00665989">
              <w:rPr>
                <w:rFonts w:eastAsiaTheme="minorHAnsi"/>
                <w:sz w:val="21"/>
                <w:szCs w:val="21"/>
                <w:lang w:val="ru-RU" w:eastAsia="en-US"/>
              </w:rPr>
              <w:t xml:space="preserve">Исполнителя </w:t>
            </w:r>
            <w:r w:rsidR="00D55C8E" w:rsidRPr="00665989">
              <w:rPr>
                <w:rFonts w:eastAsia="Calibri"/>
                <w:sz w:val="21"/>
                <w:szCs w:val="21"/>
                <w:lang w:val="ru-RU" w:eastAsia="en-US"/>
              </w:rPr>
              <w:t>на</w:t>
            </w:r>
            <w:r w:rsidRPr="00665989">
              <w:rPr>
                <w:rFonts w:eastAsia="Calibri"/>
                <w:sz w:val="21"/>
                <w:szCs w:val="21"/>
                <w:lang w:val="ru-RU" w:eastAsia="en-US"/>
              </w:rPr>
              <w:t xml:space="preserve"> территории объектов </w:t>
            </w:r>
            <w:r w:rsidR="00570FD5" w:rsidRPr="00665989">
              <w:rPr>
                <w:rFonts w:eastAsia="Calibri"/>
                <w:sz w:val="21"/>
                <w:szCs w:val="21"/>
                <w:lang w:val="ru-RU" w:eastAsia="en-US"/>
              </w:rPr>
              <w:t xml:space="preserve">Заказчика, </w:t>
            </w:r>
            <w:r w:rsidR="00570FD5" w:rsidRPr="00665989">
              <w:rPr>
                <w:rFonts w:eastAsiaTheme="minorHAnsi"/>
                <w:sz w:val="21"/>
                <w:szCs w:val="21"/>
                <w:lang w:val="ru-RU" w:eastAsia="en-US"/>
              </w:rPr>
              <w:t>Исполнитель</w:t>
            </w:r>
            <w:r w:rsidR="00570FD5" w:rsidRPr="00665989">
              <w:rPr>
                <w:rFonts w:eastAsia="Calibri"/>
                <w:sz w:val="21"/>
                <w:szCs w:val="21"/>
                <w:lang w:val="ru-RU" w:eastAsia="en-US"/>
              </w:rPr>
              <w:t xml:space="preserve"> </w:t>
            </w:r>
            <w:r w:rsidR="00D55C8E" w:rsidRPr="00665989">
              <w:rPr>
                <w:rFonts w:eastAsia="Calibri"/>
                <w:sz w:val="21"/>
                <w:szCs w:val="21"/>
                <w:lang w:val="ru-RU" w:eastAsia="en-US"/>
              </w:rPr>
              <w:t>обязан</w:t>
            </w:r>
            <w:r w:rsidRPr="00665989">
              <w:rPr>
                <w:rFonts w:eastAsia="Calibri"/>
                <w:sz w:val="21"/>
                <w:szCs w:val="21"/>
                <w:lang w:val="ru-RU" w:eastAsia="en-US"/>
              </w:rPr>
              <w:t xml:space="preserve"> обеспечить недопустимость проноса и употребления веществ, вызывающих алкогольное, наркотическое или токсическое опьянение;</w:t>
            </w:r>
          </w:p>
          <w:p w14:paraId="2A389904" w14:textId="211DA9A1" w:rsidR="00170BA5" w:rsidRPr="00665989" w:rsidRDefault="00170BA5" w:rsidP="00134D15">
            <w:pPr>
              <w:tabs>
                <w:tab w:val="left" w:pos="360"/>
              </w:tabs>
              <w:ind w:left="32" w:hanging="12"/>
              <w:jc w:val="both"/>
              <w:rPr>
                <w:rFonts w:eastAsia="Calibri"/>
                <w:sz w:val="21"/>
                <w:szCs w:val="21"/>
                <w:lang w:val="ru-RU" w:eastAsia="en-US"/>
              </w:rPr>
            </w:pPr>
            <w:r w:rsidRPr="00665989">
              <w:rPr>
                <w:rFonts w:eastAsia="Calibri"/>
                <w:sz w:val="21"/>
                <w:szCs w:val="21"/>
                <w:lang w:val="ru-RU" w:eastAsia="en-US"/>
              </w:rPr>
              <w:t>1</w:t>
            </w:r>
            <w:r w:rsidR="00EB3269" w:rsidRPr="00665989">
              <w:rPr>
                <w:rFonts w:eastAsia="Calibri"/>
                <w:sz w:val="21"/>
                <w:szCs w:val="21"/>
                <w:lang w:val="ru-RU" w:eastAsia="en-US"/>
              </w:rPr>
              <w:t>1</w:t>
            </w:r>
            <w:r w:rsidRPr="00665989">
              <w:rPr>
                <w:rFonts w:eastAsia="Calibri"/>
                <w:sz w:val="21"/>
                <w:szCs w:val="21"/>
                <w:lang w:val="ru-RU" w:eastAsia="en-US"/>
              </w:rPr>
              <w:t xml:space="preserve">. </w:t>
            </w:r>
            <w:r w:rsidR="008A6082" w:rsidRPr="00665989">
              <w:rPr>
                <w:sz w:val="21"/>
                <w:szCs w:val="21"/>
                <w:lang w:val="ru-RU" w:eastAsia="en-US"/>
              </w:rPr>
              <w:t xml:space="preserve"> </w:t>
            </w:r>
            <w:r w:rsidR="00570FD5" w:rsidRPr="00665989">
              <w:rPr>
                <w:rFonts w:eastAsiaTheme="minorHAnsi"/>
                <w:sz w:val="21"/>
                <w:szCs w:val="21"/>
                <w:lang w:val="ru-RU" w:eastAsia="en-US"/>
              </w:rPr>
              <w:t xml:space="preserve"> Исполнитель</w:t>
            </w:r>
            <w:r w:rsidR="00570FD5" w:rsidRPr="00665989">
              <w:rPr>
                <w:rFonts w:eastAsia="Calibri"/>
                <w:sz w:val="21"/>
                <w:szCs w:val="21"/>
                <w:lang w:val="ru-RU" w:eastAsia="en-US"/>
              </w:rPr>
              <w:t xml:space="preserve"> </w:t>
            </w:r>
            <w:r w:rsidR="00D55C8E" w:rsidRPr="00665989">
              <w:rPr>
                <w:rFonts w:eastAsia="Calibri"/>
                <w:sz w:val="21"/>
                <w:szCs w:val="21"/>
                <w:lang w:val="ru-RU" w:eastAsia="en-US"/>
              </w:rPr>
              <w:t>обязан</w:t>
            </w:r>
            <w:r w:rsidRPr="00665989">
              <w:rPr>
                <w:rFonts w:eastAsia="Calibri"/>
                <w:sz w:val="21"/>
                <w:szCs w:val="21"/>
                <w:lang w:val="ru-RU" w:eastAsia="en-US"/>
              </w:rPr>
              <w:t xml:space="preserve"> соблюдать нормативно-правовые акты по промышленной безопасности и охране труда для горнодобывающей промышленности (в том числе ПБ 05-61903), требования экологического законодательства.</w:t>
            </w:r>
          </w:p>
          <w:p w14:paraId="585304EB" w14:textId="1E809976" w:rsidR="00170BA5" w:rsidRPr="00665989" w:rsidRDefault="00170BA5" w:rsidP="00134D15">
            <w:pPr>
              <w:tabs>
                <w:tab w:val="left" w:pos="360"/>
              </w:tabs>
              <w:ind w:left="32" w:hanging="12"/>
              <w:jc w:val="both"/>
              <w:rPr>
                <w:rFonts w:eastAsia="Calibri"/>
                <w:sz w:val="21"/>
                <w:szCs w:val="21"/>
                <w:lang w:val="ru-RU" w:eastAsia="en-US"/>
              </w:rPr>
            </w:pPr>
            <w:r w:rsidRPr="00665989">
              <w:rPr>
                <w:rFonts w:eastAsia="Calibri"/>
                <w:sz w:val="21"/>
                <w:szCs w:val="21"/>
                <w:lang w:val="ru-RU" w:eastAsia="en-US"/>
              </w:rPr>
              <w:t>1</w:t>
            </w:r>
            <w:r w:rsidR="00EB3269" w:rsidRPr="00665989">
              <w:rPr>
                <w:rFonts w:eastAsia="Calibri"/>
                <w:sz w:val="21"/>
                <w:szCs w:val="21"/>
                <w:lang w:val="ru-RU" w:eastAsia="en-US"/>
              </w:rPr>
              <w:t>2</w:t>
            </w:r>
            <w:r w:rsidRPr="00665989">
              <w:rPr>
                <w:rFonts w:eastAsia="Calibri"/>
                <w:sz w:val="21"/>
                <w:szCs w:val="21"/>
                <w:lang w:val="ru-RU" w:eastAsia="en-US"/>
              </w:rPr>
              <w:t xml:space="preserve">. </w:t>
            </w:r>
            <w:r w:rsidR="00D55C8E" w:rsidRPr="00665989">
              <w:rPr>
                <w:sz w:val="21"/>
                <w:szCs w:val="21"/>
                <w:lang w:val="ru-RU" w:eastAsia="en-US"/>
              </w:rPr>
              <w:t xml:space="preserve"> </w:t>
            </w:r>
            <w:r w:rsidR="00570FD5" w:rsidRPr="00665989">
              <w:rPr>
                <w:rFonts w:eastAsiaTheme="minorHAnsi"/>
                <w:sz w:val="21"/>
                <w:szCs w:val="21"/>
                <w:lang w:val="ru-RU" w:eastAsia="en-US"/>
              </w:rPr>
              <w:t xml:space="preserve"> Исполнитель</w:t>
            </w:r>
            <w:r w:rsidR="00570FD5" w:rsidRPr="00665989">
              <w:rPr>
                <w:rFonts w:eastAsia="Calibri"/>
                <w:sz w:val="21"/>
                <w:szCs w:val="21"/>
                <w:lang w:val="ru-RU" w:eastAsia="en-US"/>
              </w:rPr>
              <w:t xml:space="preserve"> </w:t>
            </w:r>
            <w:r w:rsidR="00D55C8E" w:rsidRPr="00665989">
              <w:rPr>
                <w:rFonts w:eastAsia="Calibri"/>
                <w:sz w:val="21"/>
                <w:szCs w:val="21"/>
                <w:lang w:val="ru-RU" w:eastAsia="en-US"/>
              </w:rPr>
              <w:t>обязан</w:t>
            </w:r>
            <w:r w:rsidRPr="00665989">
              <w:rPr>
                <w:rFonts w:eastAsia="Calibri"/>
                <w:sz w:val="21"/>
                <w:szCs w:val="21"/>
                <w:lang w:val="ru-RU" w:eastAsia="en-US"/>
              </w:rPr>
              <w:t xml:space="preserve"> соблюдать скоростной режим и нести ответственность за безопасность дорожного движения;</w:t>
            </w:r>
          </w:p>
          <w:p w14:paraId="46CB492B" w14:textId="5B69ACB4" w:rsidR="005F23B2" w:rsidRPr="00665989" w:rsidRDefault="005F23B2" w:rsidP="00134D15">
            <w:pPr>
              <w:tabs>
                <w:tab w:val="left" w:pos="360"/>
              </w:tabs>
              <w:ind w:left="32" w:hanging="12"/>
              <w:jc w:val="both"/>
              <w:rPr>
                <w:rFonts w:eastAsia="Calibri"/>
                <w:sz w:val="21"/>
                <w:szCs w:val="21"/>
                <w:lang w:val="ru-RU" w:eastAsia="en-US"/>
              </w:rPr>
            </w:pPr>
            <w:r w:rsidRPr="00665989">
              <w:rPr>
                <w:rFonts w:eastAsia="Calibri"/>
                <w:sz w:val="21"/>
                <w:szCs w:val="21"/>
                <w:lang w:val="ru-RU" w:eastAsia="en-US"/>
              </w:rPr>
              <w:t>1</w:t>
            </w:r>
            <w:r w:rsidR="00EB3269" w:rsidRPr="00665989">
              <w:rPr>
                <w:rFonts w:eastAsia="Calibri"/>
                <w:sz w:val="21"/>
                <w:szCs w:val="21"/>
                <w:lang w:val="ru-RU" w:eastAsia="en-US"/>
              </w:rPr>
              <w:t>3</w:t>
            </w:r>
            <w:r w:rsidRPr="00665989">
              <w:rPr>
                <w:rFonts w:eastAsia="Calibri"/>
                <w:sz w:val="21"/>
                <w:szCs w:val="21"/>
                <w:lang w:val="ru-RU" w:eastAsia="en-US"/>
              </w:rPr>
              <w:t>.</w:t>
            </w:r>
            <w:r w:rsidRPr="00665989">
              <w:t xml:space="preserve"> </w:t>
            </w:r>
            <w:r w:rsidR="00570FD5" w:rsidRPr="00665989">
              <w:rPr>
                <w:rFonts w:eastAsiaTheme="minorHAnsi"/>
                <w:sz w:val="21"/>
                <w:szCs w:val="21"/>
                <w:lang w:val="ru-RU" w:eastAsia="en-US"/>
              </w:rPr>
              <w:t xml:space="preserve"> Исполнитель</w:t>
            </w:r>
            <w:r w:rsidR="00570FD5" w:rsidRPr="00665989">
              <w:rPr>
                <w:rFonts w:eastAsia="Calibri"/>
                <w:sz w:val="21"/>
                <w:szCs w:val="21"/>
                <w:lang w:val="ru-RU" w:eastAsia="en-US"/>
              </w:rPr>
              <w:t xml:space="preserve"> </w:t>
            </w:r>
            <w:r w:rsidRPr="00665989">
              <w:rPr>
                <w:rFonts w:eastAsia="Calibri"/>
                <w:sz w:val="21"/>
                <w:szCs w:val="21"/>
                <w:lang w:val="ru-RU" w:eastAsia="en-US"/>
              </w:rPr>
              <w:t>обязан соблюдать пропускной и внутриобъектовый режим предприятия;</w:t>
            </w:r>
          </w:p>
          <w:p w14:paraId="7FC2DAB9" w14:textId="7A3BC612" w:rsidR="005F23B2" w:rsidRPr="00665989" w:rsidRDefault="005F23B2" w:rsidP="00134D15">
            <w:pPr>
              <w:tabs>
                <w:tab w:val="left" w:pos="360"/>
              </w:tabs>
              <w:ind w:left="32" w:hanging="12"/>
              <w:jc w:val="both"/>
              <w:rPr>
                <w:rFonts w:eastAsia="Calibri"/>
                <w:sz w:val="21"/>
                <w:szCs w:val="21"/>
                <w:lang w:val="ru-RU" w:eastAsia="en-US"/>
              </w:rPr>
            </w:pPr>
            <w:r w:rsidRPr="00665989">
              <w:rPr>
                <w:rFonts w:eastAsia="Calibri"/>
                <w:sz w:val="21"/>
                <w:szCs w:val="21"/>
                <w:lang w:val="ru-RU" w:eastAsia="en-US"/>
              </w:rPr>
              <w:t>1</w:t>
            </w:r>
            <w:r w:rsidR="00EB3269" w:rsidRPr="00665989">
              <w:rPr>
                <w:rFonts w:eastAsia="Calibri"/>
                <w:sz w:val="21"/>
                <w:szCs w:val="21"/>
                <w:lang w:val="ru-RU" w:eastAsia="en-US"/>
              </w:rPr>
              <w:t>4</w:t>
            </w:r>
            <w:r w:rsidRPr="00665989">
              <w:rPr>
                <w:rFonts w:eastAsia="Calibri"/>
                <w:sz w:val="21"/>
                <w:szCs w:val="21"/>
                <w:lang w:val="ru-RU" w:eastAsia="en-US"/>
              </w:rPr>
              <w:t>.</w:t>
            </w:r>
            <w:r w:rsidRPr="00665989">
              <w:rPr>
                <w:rFonts w:eastAsia="Calibri"/>
                <w:sz w:val="21"/>
                <w:szCs w:val="21"/>
                <w:lang w:val="ru-RU" w:eastAsia="en-US"/>
              </w:rPr>
              <w:tab/>
            </w:r>
            <w:r w:rsidR="00570FD5" w:rsidRPr="00665989">
              <w:rPr>
                <w:rFonts w:eastAsiaTheme="minorHAnsi"/>
                <w:sz w:val="21"/>
                <w:szCs w:val="21"/>
                <w:lang w:val="ru-RU" w:eastAsia="en-US"/>
              </w:rPr>
              <w:t xml:space="preserve"> Исполнитель</w:t>
            </w:r>
            <w:r w:rsidR="00570FD5" w:rsidRPr="00665989">
              <w:rPr>
                <w:rFonts w:eastAsia="Calibri"/>
                <w:sz w:val="21"/>
                <w:szCs w:val="21"/>
                <w:lang w:val="ru-RU" w:eastAsia="en-US"/>
              </w:rPr>
              <w:t xml:space="preserve"> </w:t>
            </w:r>
            <w:r w:rsidRPr="00665989">
              <w:rPr>
                <w:rFonts w:eastAsia="Calibri"/>
                <w:sz w:val="21"/>
                <w:szCs w:val="21"/>
                <w:lang w:val="ru-RU" w:eastAsia="en-US"/>
              </w:rPr>
              <w:t>обязан обеспечить прохождение вводного инструктажа персонала;</w:t>
            </w:r>
          </w:p>
          <w:p w14:paraId="4936B00B" w14:textId="0FD85B85" w:rsidR="005F23B2" w:rsidRPr="00665989" w:rsidRDefault="005F23B2" w:rsidP="00134D15">
            <w:pPr>
              <w:tabs>
                <w:tab w:val="left" w:pos="360"/>
              </w:tabs>
              <w:ind w:left="32" w:hanging="12"/>
              <w:jc w:val="both"/>
              <w:rPr>
                <w:rFonts w:eastAsia="Calibri"/>
                <w:sz w:val="21"/>
                <w:szCs w:val="21"/>
                <w:lang w:val="ru-RU" w:eastAsia="en-US"/>
              </w:rPr>
            </w:pPr>
            <w:r w:rsidRPr="00665989">
              <w:rPr>
                <w:rFonts w:eastAsia="Calibri"/>
                <w:sz w:val="21"/>
                <w:szCs w:val="21"/>
                <w:lang w:val="ru-RU" w:eastAsia="en-US"/>
              </w:rPr>
              <w:t>1</w:t>
            </w:r>
            <w:r w:rsidR="00EB3269" w:rsidRPr="00665989">
              <w:rPr>
                <w:rFonts w:eastAsia="Calibri"/>
                <w:sz w:val="21"/>
                <w:szCs w:val="21"/>
                <w:lang w:val="ru-RU" w:eastAsia="en-US"/>
              </w:rPr>
              <w:t>5</w:t>
            </w:r>
            <w:r w:rsidRPr="00665989">
              <w:rPr>
                <w:rFonts w:eastAsia="Calibri"/>
                <w:sz w:val="21"/>
                <w:szCs w:val="21"/>
                <w:lang w:val="ru-RU" w:eastAsia="en-US"/>
              </w:rPr>
              <w:t>.</w:t>
            </w:r>
            <w:r w:rsidRPr="00665989">
              <w:rPr>
                <w:rFonts w:eastAsia="Calibri"/>
                <w:sz w:val="21"/>
                <w:szCs w:val="21"/>
                <w:lang w:val="ru-RU" w:eastAsia="en-US"/>
              </w:rPr>
              <w:tab/>
              <w:t xml:space="preserve"> </w:t>
            </w:r>
            <w:r w:rsidR="00570FD5" w:rsidRPr="00665989">
              <w:rPr>
                <w:rFonts w:eastAsiaTheme="minorHAnsi"/>
                <w:sz w:val="21"/>
                <w:szCs w:val="21"/>
                <w:lang w:val="ru-RU" w:eastAsia="en-US"/>
              </w:rPr>
              <w:t>Исполнитель</w:t>
            </w:r>
            <w:r w:rsidR="00570FD5" w:rsidRPr="00665989">
              <w:rPr>
                <w:rFonts w:eastAsia="Calibri"/>
                <w:sz w:val="21"/>
                <w:szCs w:val="21"/>
                <w:lang w:val="ru-RU" w:eastAsia="en-US"/>
              </w:rPr>
              <w:t xml:space="preserve"> </w:t>
            </w:r>
            <w:r w:rsidRPr="00665989">
              <w:rPr>
                <w:rFonts w:eastAsia="Calibri"/>
                <w:sz w:val="21"/>
                <w:szCs w:val="21"/>
                <w:lang w:val="ru-RU" w:eastAsia="en-US"/>
              </w:rPr>
              <w:t>обязан обеспечить руководство горными работами лицами горного надзора, аттестованными в области промышленной безопасности и имеющими право руководство горными работами;</w:t>
            </w:r>
          </w:p>
          <w:p w14:paraId="03F09CBE" w14:textId="41E58A4B" w:rsidR="00170BA5" w:rsidRPr="00665989" w:rsidRDefault="00EB3269" w:rsidP="00134D15">
            <w:pPr>
              <w:tabs>
                <w:tab w:val="left" w:pos="360"/>
              </w:tabs>
              <w:ind w:left="32" w:hanging="12"/>
              <w:jc w:val="both"/>
              <w:rPr>
                <w:rFonts w:eastAsia="Calibri"/>
                <w:sz w:val="21"/>
                <w:szCs w:val="21"/>
                <w:lang w:val="ru-RU" w:eastAsia="en-US"/>
              </w:rPr>
            </w:pPr>
            <w:r w:rsidRPr="00665989">
              <w:rPr>
                <w:rFonts w:eastAsia="Calibri"/>
                <w:sz w:val="21"/>
                <w:szCs w:val="21"/>
                <w:lang w:val="ru-RU" w:eastAsia="en-US"/>
              </w:rPr>
              <w:t>16</w:t>
            </w:r>
            <w:r w:rsidR="00170BA5" w:rsidRPr="00665989">
              <w:rPr>
                <w:rFonts w:eastAsia="Calibri"/>
                <w:sz w:val="21"/>
                <w:szCs w:val="21"/>
                <w:lang w:val="ru-RU" w:eastAsia="en-US"/>
              </w:rPr>
              <w:t xml:space="preserve">. </w:t>
            </w:r>
            <w:r w:rsidR="00D55C8E" w:rsidRPr="00665989">
              <w:rPr>
                <w:sz w:val="21"/>
                <w:szCs w:val="21"/>
                <w:lang w:val="ru-RU" w:eastAsia="en-US"/>
              </w:rPr>
              <w:t xml:space="preserve"> </w:t>
            </w:r>
            <w:r w:rsidR="00570FD5" w:rsidRPr="00665989">
              <w:rPr>
                <w:rFonts w:eastAsiaTheme="minorHAnsi"/>
                <w:sz w:val="21"/>
                <w:szCs w:val="21"/>
                <w:lang w:val="ru-RU" w:eastAsia="en-US"/>
              </w:rPr>
              <w:t xml:space="preserve"> Исполнитель</w:t>
            </w:r>
            <w:r w:rsidR="00570FD5" w:rsidRPr="00665989">
              <w:rPr>
                <w:rFonts w:eastAsia="Calibri"/>
                <w:sz w:val="21"/>
                <w:szCs w:val="21"/>
                <w:lang w:val="ru-RU" w:eastAsia="en-US"/>
              </w:rPr>
              <w:t xml:space="preserve"> </w:t>
            </w:r>
            <w:r w:rsidR="00D55C8E" w:rsidRPr="00665989">
              <w:rPr>
                <w:rFonts w:eastAsia="Calibri"/>
                <w:sz w:val="21"/>
                <w:szCs w:val="21"/>
                <w:lang w:val="ru-RU" w:eastAsia="en-US"/>
              </w:rPr>
              <w:t>обязан</w:t>
            </w:r>
            <w:r w:rsidR="00170BA5" w:rsidRPr="00665989">
              <w:rPr>
                <w:rFonts w:eastAsia="Calibri"/>
                <w:sz w:val="21"/>
                <w:szCs w:val="21"/>
                <w:lang w:val="ru-RU" w:eastAsia="en-US"/>
              </w:rPr>
              <w:t xml:space="preserve"> соблюдать пропускной и внутриобъектовый режим предприятия;</w:t>
            </w:r>
          </w:p>
          <w:p w14:paraId="40B9D1AE" w14:textId="3CD2BA73" w:rsidR="00170BA5" w:rsidRPr="00665989" w:rsidRDefault="00170BA5" w:rsidP="00134D15">
            <w:pPr>
              <w:tabs>
                <w:tab w:val="left" w:pos="360"/>
              </w:tabs>
              <w:ind w:left="32" w:hanging="12"/>
              <w:jc w:val="both"/>
              <w:rPr>
                <w:rFonts w:eastAsia="Calibri"/>
                <w:sz w:val="21"/>
                <w:szCs w:val="21"/>
                <w:lang w:val="ru-RU" w:eastAsia="en-US"/>
              </w:rPr>
            </w:pPr>
            <w:r w:rsidRPr="00665989">
              <w:rPr>
                <w:rFonts w:eastAsia="Calibri"/>
                <w:sz w:val="21"/>
                <w:szCs w:val="21"/>
                <w:lang w:val="ru-RU" w:eastAsia="en-US"/>
              </w:rPr>
              <w:t>1</w:t>
            </w:r>
            <w:r w:rsidR="00EB3269" w:rsidRPr="00665989">
              <w:rPr>
                <w:rFonts w:eastAsia="Calibri"/>
                <w:sz w:val="21"/>
                <w:szCs w:val="21"/>
                <w:lang w:val="ru-RU" w:eastAsia="en-US"/>
              </w:rPr>
              <w:t>7</w:t>
            </w:r>
            <w:r w:rsidRPr="00665989">
              <w:rPr>
                <w:rFonts w:eastAsia="Calibri"/>
                <w:sz w:val="21"/>
                <w:szCs w:val="21"/>
                <w:lang w:val="ru-RU" w:eastAsia="en-US"/>
              </w:rPr>
              <w:t xml:space="preserve">. </w:t>
            </w:r>
            <w:r w:rsidR="00D55C8E" w:rsidRPr="00665989">
              <w:rPr>
                <w:sz w:val="21"/>
                <w:szCs w:val="21"/>
                <w:lang w:val="ru-RU" w:eastAsia="en-US"/>
              </w:rPr>
              <w:t xml:space="preserve"> </w:t>
            </w:r>
            <w:r w:rsidR="00570FD5" w:rsidRPr="00665989">
              <w:rPr>
                <w:rFonts w:eastAsiaTheme="minorHAnsi"/>
                <w:sz w:val="21"/>
                <w:szCs w:val="21"/>
                <w:lang w:val="ru-RU" w:eastAsia="en-US"/>
              </w:rPr>
              <w:t xml:space="preserve"> Исполнитель</w:t>
            </w:r>
            <w:r w:rsidR="00570FD5" w:rsidRPr="00665989">
              <w:rPr>
                <w:rFonts w:eastAsia="Calibri"/>
                <w:sz w:val="21"/>
                <w:szCs w:val="21"/>
                <w:lang w:val="ru-RU" w:eastAsia="en-US"/>
              </w:rPr>
              <w:t xml:space="preserve"> </w:t>
            </w:r>
            <w:r w:rsidR="00D55C8E" w:rsidRPr="00665989">
              <w:rPr>
                <w:rFonts w:eastAsia="Calibri"/>
                <w:sz w:val="21"/>
                <w:szCs w:val="21"/>
                <w:lang w:val="ru-RU" w:eastAsia="en-US"/>
              </w:rPr>
              <w:t>обязан</w:t>
            </w:r>
            <w:r w:rsidRPr="00665989">
              <w:rPr>
                <w:rFonts w:eastAsia="Calibri"/>
                <w:sz w:val="21"/>
                <w:szCs w:val="21"/>
                <w:lang w:val="ru-RU" w:eastAsia="en-US"/>
              </w:rPr>
              <w:t xml:space="preserve"> обеспечить прохождение вводного инструктажа персонала;</w:t>
            </w:r>
          </w:p>
          <w:p w14:paraId="247EFBF5" w14:textId="22D61A88" w:rsidR="00DA17E7" w:rsidRPr="00665989" w:rsidRDefault="00170BA5" w:rsidP="00134D15">
            <w:pPr>
              <w:tabs>
                <w:tab w:val="left" w:pos="360"/>
              </w:tabs>
              <w:ind w:left="32" w:hanging="12"/>
              <w:jc w:val="both"/>
              <w:rPr>
                <w:rFonts w:eastAsia="Calibri"/>
                <w:sz w:val="21"/>
                <w:szCs w:val="21"/>
                <w:lang w:val="ru-RU" w:eastAsia="en-US"/>
              </w:rPr>
            </w:pPr>
            <w:r w:rsidRPr="00665989">
              <w:rPr>
                <w:rFonts w:eastAsia="Calibri"/>
                <w:sz w:val="21"/>
                <w:szCs w:val="21"/>
                <w:lang w:val="ru-RU" w:eastAsia="en-US"/>
              </w:rPr>
              <w:t>1</w:t>
            </w:r>
            <w:r w:rsidR="00EB3269" w:rsidRPr="00665989">
              <w:rPr>
                <w:rFonts w:eastAsia="Calibri"/>
                <w:sz w:val="21"/>
                <w:szCs w:val="21"/>
                <w:lang w:val="ru-RU" w:eastAsia="en-US"/>
              </w:rPr>
              <w:t>8</w:t>
            </w:r>
            <w:r w:rsidRPr="00665989">
              <w:rPr>
                <w:rFonts w:eastAsia="Calibri"/>
                <w:sz w:val="21"/>
                <w:szCs w:val="21"/>
                <w:lang w:val="ru-RU" w:eastAsia="en-US"/>
              </w:rPr>
              <w:t xml:space="preserve">. При оказании услуг, </w:t>
            </w:r>
            <w:r w:rsidR="00D55C8E" w:rsidRPr="00665989">
              <w:rPr>
                <w:rFonts w:eastAsia="Calibri"/>
                <w:sz w:val="21"/>
                <w:szCs w:val="21"/>
                <w:lang w:val="ru-RU" w:eastAsia="en-US"/>
              </w:rPr>
              <w:t xml:space="preserve">работники </w:t>
            </w:r>
            <w:r w:rsidR="00570FD5" w:rsidRPr="00665989">
              <w:rPr>
                <w:rFonts w:eastAsiaTheme="minorHAnsi"/>
                <w:sz w:val="21"/>
                <w:szCs w:val="21"/>
                <w:lang w:val="ru-RU" w:eastAsia="en-US"/>
              </w:rPr>
              <w:t xml:space="preserve"> Исполнитель</w:t>
            </w:r>
            <w:r w:rsidR="00570FD5" w:rsidRPr="00665989">
              <w:rPr>
                <w:rFonts w:eastAsia="Calibri"/>
                <w:sz w:val="21"/>
                <w:szCs w:val="21"/>
                <w:lang w:val="ru-RU" w:eastAsia="en-US"/>
              </w:rPr>
              <w:t xml:space="preserve"> </w:t>
            </w:r>
            <w:r w:rsidR="00D55C8E" w:rsidRPr="00665989">
              <w:rPr>
                <w:rFonts w:eastAsia="Calibri"/>
                <w:sz w:val="21"/>
                <w:szCs w:val="21"/>
                <w:lang w:val="ru-RU" w:eastAsia="en-US"/>
              </w:rPr>
              <w:t>обязаны</w:t>
            </w:r>
            <w:r w:rsidRPr="00665989">
              <w:rPr>
                <w:rFonts w:eastAsia="Calibri"/>
                <w:sz w:val="21"/>
                <w:szCs w:val="21"/>
                <w:lang w:val="ru-RU" w:eastAsia="en-US"/>
              </w:rPr>
              <w:t xml:space="preserve"> иметь соответствующие удостоверения на право управления оборудованием</w:t>
            </w:r>
            <w:r w:rsidR="00DA17E7" w:rsidRPr="00665989">
              <w:rPr>
                <w:rFonts w:eastAsia="Calibri"/>
                <w:sz w:val="21"/>
                <w:szCs w:val="21"/>
                <w:lang w:val="ru-RU" w:eastAsia="en-US"/>
              </w:rPr>
              <w:t>;</w:t>
            </w:r>
          </w:p>
          <w:p w14:paraId="60001637" w14:textId="3B95709E" w:rsidR="0072709A" w:rsidRPr="00665989" w:rsidRDefault="00EB3269" w:rsidP="00134D15">
            <w:pPr>
              <w:tabs>
                <w:tab w:val="left" w:pos="360"/>
              </w:tabs>
              <w:ind w:left="32" w:hanging="12"/>
              <w:jc w:val="both"/>
              <w:rPr>
                <w:rFonts w:eastAsia="Calibri"/>
                <w:sz w:val="21"/>
                <w:szCs w:val="21"/>
                <w:lang w:val="ru-RU" w:eastAsia="en-US"/>
              </w:rPr>
            </w:pPr>
            <w:r w:rsidRPr="00665989">
              <w:rPr>
                <w:rFonts w:eastAsia="Calibri"/>
                <w:sz w:val="21"/>
                <w:szCs w:val="21"/>
                <w:lang w:val="ru-RU" w:eastAsia="en-US"/>
              </w:rPr>
              <w:t>19</w:t>
            </w:r>
            <w:r w:rsidR="0072709A" w:rsidRPr="00665989">
              <w:rPr>
                <w:rFonts w:eastAsia="Calibri"/>
                <w:sz w:val="21"/>
                <w:szCs w:val="21"/>
                <w:lang w:val="ru-RU" w:eastAsia="en-US"/>
              </w:rPr>
              <w:t>.</w:t>
            </w:r>
            <w:r w:rsidR="0072709A" w:rsidRPr="00665989">
              <w:t xml:space="preserve"> </w:t>
            </w:r>
            <w:r w:rsidR="00570FD5" w:rsidRPr="00665989">
              <w:rPr>
                <w:rFonts w:eastAsiaTheme="minorHAnsi"/>
                <w:sz w:val="21"/>
                <w:szCs w:val="21"/>
                <w:lang w:val="ru-RU" w:eastAsia="en-US"/>
              </w:rPr>
              <w:t xml:space="preserve"> Исполнитель</w:t>
            </w:r>
            <w:r w:rsidR="00570FD5" w:rsidRPr="00665989">
              <w:rPr>
                <w:rFonts w:eastAsia="Calibri"/>
                <w:sz w:val="21"/>
                <w:szCs w:val="21"/>
                <w:lang w:val="ru-RU" w:eastAsia="en-US"/>
              </w:rPr>
              <w:t xml:space="preserve"> </w:t>
            </w:r>
            <w:r w:rsidR="0072709A" w:rsidRPr="00665989">
              <w:rPr>
                <w:rFonts w:eastAsia="Calibri"/>
                <w:sz w:val="21"/>
                <w:szCs w:val="21"/>
                <w:lang w:val="ru-RU" w:eastAsia="en-US"/>
              </w:rPr>
              <w:t>обязан обеспечить присутствие, непосредственно на месте эксплуатации самосвалов, ИТР (механика) – для осуществления проверки технического состояния перед выпуском на линию самосвалов и общего оперативного руководства;</w:t>
            </w:r>
          </w:p>
          <w:p w14:paraId="14403C05" w14:textId="1BB6E1A3" w:rsidR="005A4232" w:rsidRPr="00665989" w:rsidRDefault="005A4232" w:rsidP="00134D15">
            <w:pPr>
              <w:tabs>
                <w:tab w:val="left" w:pos="360"/>
              </w:tabs>
              <w:ind w:left="32" w:hanging="12"/>
              <w:jc w:val="both"/>
              <w:rPr>
                <w:rFonts w:eastAsia="Calibri"/>
                <w:sz w:val="21"/>
                <w:szCs w:val="21"/>
                <w:lang w:val="ru-RU" w:eastAsia="en-US"/>
              </w:rPr>
            </w:pPr>
            <w:r w:rsidRPr="00665989">
              <w:rPr>
                <w:rFonts w:eastAsia="Calibri"/>
                <w:sz w:val="21"/>
                <w:szCs w:val="21"/>
                <w:lang w:val="ru-RU" w:eastAsia="en-US"/>
              </w:rPr>
              <w:t>2</w:t>
            </w:r>
            <w:r w:rsidR="00EB3269" w:rsidRPr="00665989">
              <w:rPr>
                <w:rFonts w:eastAsia="Calibri"/>
                <w:sz w:val="21"/>
                <w:szCs w:val="21"/>
                <w:lang w:val="ru-RU" w:eastAsia="en-US"/>
              </w:rPr>
              <w:t>0</w:t>
            </w:r>
            <w:r w:rsidRPr="00665989">
              <w:rPr>
                <w:rFonts w:eastAsia="Calibri"/>
                <w:sz w:val="21"/>
                <w:szCs w:val="21"/>
                <w:lang w:val="ru-RU" w:eastAsia="en-US"/>
              </w:rPr>
              <w:t>.</w:t>
            </w:r>
            <w:r w:rsidRPr="00665989">
              <w:t xml:space="preserve"> </w:t>
            </w:r>
            <w:r w:rsidR="00570FD5" w:rsidRPr="00665989">
              <w:rPr>
                <w:rFonts w:eastAsiaTheme="minorHAnsi"/>
                <w:sz w:val="21"/>
                <w:szCs w:val="21"/>
                <w:lang w:val="ru-RU" w:eastAsia="en-US"/>
              </w:rPr>
              <w:t xml:space="preserve"> Исполнитель</w:t>
            </w:r>
            <w:r w:rsidR="00570FD5" w:rsidRPr="00665989">
              <w:rPr>
                <w:rFonts w:eastAsia="Calibri"/>
                <w:sz w:val="21"/>
                <w:szCs w:val="21"/>
                <w:lang w:val="ru-RU" w:eastAsia="en-US"/>
              </w:rPr>
              <w:t xml:space="preserve"> </w:t>
            </w:r>
            <w:r w:rsidRPr="00665989">
              <w:rPr>
                <w:rFonts w:eastAsia="Calibri"/>
                <w:sz w:val="21"/>
                <w:szCs w:val="21"/>
                <w:lang w:val="ru-RU" w:eastAsia="en-US"/>
              </w:rPr>
              <w:t xml:space="preserve">обязан обеспечить наличие системы мониторинга с </w:t>
            </w:r>
            <w:proofErr w:type="spellStart"/>
            <w:r w:rsidRPr="00665989">
              <w:rPr>
                <w:rFonts w:eastAsia="Calibri"/>
                <w:sz w:val="21"/>
                <w:szCs w:val="21"/>
                <w:lang w:val="ru-RU" w:eastAsia="en-US"/>
              </w:rPr>
              <w:t>геопозиционированием</w:t>
            </w:r>
            <w:proofErr w:type="spellEnd"/>
            <w:r w:rsidRPr="00665989">
              <w:rPr>
                <w:rFonts w:eastAsia="Calibri"/>
                <w:sz w:val="21"/>
                <w:szCs w:val="21"/>
                <w:lang w:val="ru-RU" w:eastAsia="en-US"/>
              </w:rPr>
              <w:t xml:space="preserve"> и определением скорости на применяемом технологическом оборудовании и обеспечить доступ Заказчика к данной системе, а также не допускать в работу технологическое оборудование с отсутствующей или не исправной системой мониторинга.</w:t>
            </w:r>
          </w:p>
          <w:p w14:paraId="1081585B" w14:textId="39CF1BCE" w:rsidR="00DA17E7" w:rsidRPr="00665989" w:rsidRDefault="005F23B2" w:rsidP="00134D15">
            <w:pPr>
              <w:tabs>
                <w:tab w:val="left" w:pos="360"/>
              </w:tabs>
              <w:ind w:left="32" w:hanging="12"/>
              <w:jc w:val="both"/>
              <w:rPr>
                <w:rFonts w:eastAsia="Calibri"/>
                <w:sz w:val="21"/>
                <w:szCs w:val="21"/>
                <w:lang w:val="ru-RU" w:eastAsia="en-US"/>
              </w:rPr>
            </w:pPr>
            <w:r w:rsidRPr="00665989">
              <w:rPr>
                <w:rFonts w:eastAsia="Calibri"/>
                <w:sz w:val="21"/>
                <w:szCs w:val="21"/>
                <w:lang w:val="ru-RU" w:eastAsia="en-US"/>
              </w:rPr>
              <w:t>2</w:t>
            </w:r>
            <w:r w:rsidR="00EB3269" w:rsidRPr="00665989">
              <w:rPr>
                <w:rFonts w:eastAsia="Calibri"/>
                <w:sz w:val="21"/>
                <w:szCs w:val="21"/>
                <w:lang w:val="ru-RU" w:eastAsia="en-US"/>
              </w:rPr>
              <w:t>1</w:t>
            </w:r>
            <w:r w:rsidR="00DA17E7" w:rsidRPr="00665989">
              <w:rPr>
                <w:rFonts w:eastAsia="Calibri"/>
                <w:sz w:val="21"/>
                <w:szCs w:val="21"/>
                <w:lang w:val="ru-RU" w:eastAsia="en-US"/>
              </w:rPr>
              <w:t>. Гарантийный фонд:</w:t>
            </w:r>
          </w:p>
          <w:p w14:paraId="4D275713" w14:textId="77777777" w:rsidR="00DA17E7" w:rsidRPr="00665989" w:rsidRDefault="00DA17E7" w:rsidP="00134D15">
            <w:pPr>
              <w:tabs>
                <w:tab w:val="left" w:pos="360"/>
              </w:tabs>
              <w:ind w:left="32" w:hanging="12"/>
              <w:jc w:val="both"/>
              <w:rPr>
                <w:rFonts w:eastAsia="Calibri"/>
                <w:sz w:val="21"/>
                <w:szCs w:val="21"/>
                <w:lang w:val="ru-RU" w:eastAsia="en-US"/>
              </w:rPr>
            </w:pPr>
            <w:r w:rsidRPr="00665989">
              <w:rPr>
                <w:rFonts w:eastAsia="Calibri"/>
                <w:sz w:val="21"/>
                <w:szCs w:val="21"/>
                <w:lang w:val="ru-RU" w:eastAsia="en-US"/>
              </w:rPr>
              <w:lastRenderedPageBreak/>
              <w:t>-  В целях обеспечения исполнения договора Заказчик предусматривает Гарантийный фонд, он обозначает сумму, удерживаемую Заказчиком согласно условиям Договора.</w:t>
            </w:r>
          </w:p>
          <w:p w14:paraId="7B931475" w14:textId="794460B2" w:rsidR="00DA17E7" w:rsidRPr="00665989" w:rsidRDefault="00DA17E7" w:rsidP="00134D15">
            <w:pPr>
              <w:tabs>
                <w:tab w:val="left" w:pos="360"/>
              </w:tabs>
              <w:ind w:left="32" w:hanging="12"/>
              <w:jc w:val="both"/>
              <w:rPr>
                <w:rFonts w:eastAsia="Calibri"/>
                <w:sz w:val="21"/>
                <w:szCs w:val="21"/>
                <w:lang w:val="ru-RU" w:eastAsia="en-US"/>
              </w:rPr>
            </w:pPr>
            <w:r w:rsidRPr="00665989">
              <w:rPr>
                <w:rFonts w:eastAsia="Calibri"/>
                <w:sz w:val="21"/>
                <w:szCs w:val="21"/>
                <w:lang w:val="ru-RU" w:eastAsia="en-US"/>
              </w:rPr>
              <w:t>- Размер Гарантийного фонда составляет 5 процентов от стоимости услуг. В случае если оплата услуг осуществляется поэтапно или ежемесячно, Гарантийный фонд формируется путем удержания Заказчиком размера Гарантийного фонда от стоимости услуг, выполненных Перевозчиком в каждом отчетном периоде, либо на каждом этапе оказания услуг (в зависимости от порядка приемки), начиная с первого Отчетного периода либо этапа оказания услуг. Заказчик имеет право использовать Гарантийный фонд в случае ненадлежащего исполнения Перевозчиком своих обязательств по Договору без предварительного согласования с Перевозчиком.</w:t>
            </w:r>
          </w:p>
        </w:tc>
      </w:tr>
      <w:tr w:rsidR="002C4465" w:rsidRPr="00333D0E" w14:paraId="512267C5" w14:textId="77777777" w:rsidTr="00DA17E7">
        <w:trPr>
          <w:trHeight w:val="630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3B25D" w14:textId="09011BE9" w:rsidR="002C4465" w:rsidRPr="00D73214" w:rsidRDefault="002C4465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E59C7" w14:textId="77777777" w:rsidR="002C4465" w:rsidRPr="00D73214" w:rsidRDefault="002C4465" w:rsidP="002C4465">
            <w:pPr>
              <w:pStyle w:val="Normal2"/>
              <w:jc w:val="both"/>
              <w:rPr>
                <w:sz w:val="21"/>
                <w:szCs w:val="21"/>
              </w:rPr>
            </w:pPr>
            <w:r w:rsidRPr="00D73214">
              <w:rPr>
                <w:sz w:val="21"/>
                <w:szCs w:val="21"/>
              </w:rPr>
              <w:t>Оценочные критерии</w:t>
            </w:r>
          </w:p>
        </w:tc>
        <w:tc>
          <w:tcPr>
            <w:tcW w:w="3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3FD6B" w14:textId="4B758336" w:rsidR="00EB3269" w:rsidRPr="00665989" w:rsidRDefault="00EB3269" w:rsidP="00FF3A3E">
            <w:pPr>
              <w:pStyle w:val="af3"/>
              <w:ind w:left="16"/>
              <w:jc w:val="both"/>
              <w:rPr>
                <w:rFonts w:eastAsia="Times New Roman"/>
                <w:sz w:val="21"/>
                <w:szCs w:val="21"/>
                <w:lang w:eastAsia="ru-RU"/>
              </w:rPr>
            </w:pPr>
            <w:r w:rsidRPr="00665989">
              <w:rPr>
                <w:rFonts w:eastAsia="Times New Roman"/>
                <w:sz w:val="21"/>
                <w:szCs w:val="21"/>
                <w:lang w:eastAsia="ru-RU"/>
              </w:rPr>
              <w:t>1.</w:t>
            </w:r>
            <w:r w:rsidR="00570FD5" w:rsidRPr="00665989">
              <w:rPr>
                <w:rFonts w:eastAsiaTheme="minorHAnsi"/>
                <w:sz w:val="21"/>
                <w:szCs w:val="21"/>
              </w:rPr>
              <w:t xml:space="preserve"> Исполнитель</w:t>
            </w:r>
            <w:r w:rsidR="00570FD5" w:rsidRPr="00665989">
              <w:rPr>
                <w:rFonts w:eastAsia="Times New Roman"/>
                <w:sz w:val="21"/>
                <w:szCs w:val="21"/>
                <w:lang w:eastAsia="ru-RU"/>
              </w:rPr>
              <w:t xml:space="preserve"> </w:t>
            </w:r>
            <w:r w:rsidR="00F70267" w:rsidRPr="00665989">
              <w:rPr>
                <w:rFonts w:eastAsia="Times New Roman"/>
                <w:sz w:val="21"/>
                <w:szCs w:val="21"/>
                <w:lang w:eastAsia="ru-RU"/>
              </w:rPr>
              <w:t>допускается к конкурсной процедуре</w:t>
            </w:r>
            <w:r w:rsidRPr="00665989">
              <w:rPr>
                <w:rFonts w:eastAsia="Times New Roman"/>
                <w:sz w:val="21"/>
                <w:szCs w:val="21"/>
                <w:lang w:eastAsia="ru-RU"/>
              </w:rPr>
              <w:t xml:space="preserve"> при условии</w:t>
            </w:r>
            <w:r w:rsidR="00F70267" w:rsidRPr="00665989">
              <w:rPr>
                <w:rFonts w:eastAsia="Times New Roman"/>
                <w:sz w:val="21"/>
                <w:szCs w:val="21"/>
                <w:lang w:eastAsia="ru-RU"/>
              </w:rPr>
              <w:t>,</w:t>
            </w:r>
            <w:r w:rsidRPr="00665989">
              <w:rPr>
                <w:rFonts w:eastAsia="Times New Roman"/>
                <w:sz w:val="21"/>
                <w:szCs w:val="21"/>
                <w:lang w:eastAsia="ru-RU"/>
              </w:rPr>
              <w:t xml:space="preserve"> что 70% техники принадлежит ему на правах собственности.</w:t>
            </w:r>
          </w:p>
          <w:p w14:paraId="0995C139" w14:textId="0F9AFB83" w:rsidR="002C4465" w:rsidRPr="00665989" w:rsidRDefault="00EB3269" w:rsidP="00FF3A3E">
            <w:pPr>
              <w:pStyle w:val="af3"/>
              <w:ind w:left="16"/>
              <w:jc w:val="both"/>
              <w:rPr>
                <w:i w:val="0"/>
                <w:sz w:val="21"/>
                <w:szCs w:val="21"/>
              </w:rPr>
            </w:pPr>
            <w:r w:rsidRPr="00665989">
              <w:rPr>
                <w:rFonts w:eastAsia="Times New Roman"/>
                <w:sz w:val="21"/>
                <w:szCs w:val="21"/>
                <w:lang w:eastAsia="ru-RU"/>
              </w:rPr>
              <w:t>2.</w:t>
            </w:r>
            <w:r w:rsidR="00D4532F" w:rsidRPr="00665989">
              <w:rPr>
                <w:rFonts w:eastAsia="Times New Roman"/>
                <w:sz w:val="21"/>
                <w:szCs w:val="21"/>
                <w:lang w:eastAsia="ru-RU"/>
              </w:rPr>
              <w:t>Полный перечень оценочных критериев, их требуемое значение, необходимые подтверждающие документы и порядок оценки указаны в закупочной документации.</w:t>
            </w:r>
          </w:p>
        </w:tc>
      </w:tr>
      <w:tr w:rsidR="002C4465" w:rsidRPr="00333D0E" w14:paraId="212ECBCD" w14:textId="77777777" w:rsidTr="00DA17E7">
        <w:trPr>
          <w:trHeight w:val="20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3D605" w14:textId="14AEB653" w:rsidR="002C4465" w:rsidRPr="00D73214" w:rsidRDefault="002C4465" w:rsidP="00AE03F5">
            <w:pPr>
              <w:pStyle w:val="af3"/>
              <w:numPr>
                <w:ilvl w:val="0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65569" w14:textId="77777777" w:rsidR="002C4465" w:rsidRPr="00D73214" w:rsidRDefault="002C4465" w:rsidP="002C4465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D73214">
              <w:rPr>
                <w:b/>
                <w:i w:val="0"/>
                <w:sz w:val="21"/>
                <w:szCs w:val="21"/>
                <w:lang w:val="ru-RU"/>
              </w:rPr>
              <w:t>Гарантийный срок</w:t>
            </w:r>
          </w:p>
        </w:tc>
        <w:tc>
          <w:tcPr>
            <w:tcW w:w="3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DFF0F" w14:textId="73E24A2C" w:rsidR="002C4465" w:rsidRPr="00D73214" w:rsidRDefault="00FF3A3E" w:rsidP="00FF3A3E">
            <w:pPr>
              <w:jc w:val="both"/>
              <w:rPr>
                <w:rFonts w:eastAsia="Calibri"/>
                <w:sz w:val="21"/>
                <w:szCs w:val="21"/>
                <w:lang w:val="ru-RU" w:eastAsia="en-US"/>
              </w:rPr>
            </w:pPr>
            <w:r w:rsidRPr="00D73214">
              <w:rPr>
                <w:rFonts w:eastAsia="Calibri"/>
                <w:sz w:val="21"/>
                <w:szCs w:val="21"/>
                <w:lang w:val="ru-RU" w:eastAsia="en-US"/>
              </w:rPr>
              <w:t>Не применим.</w:t>
            </w:r>
            <w:r w:rsidR="002C4465" w:rsidRPr="00D73214">
              <w:rPr>
                <w:sz w:val="21"/>
                <w:szCs w:val="21"/>
              </w:rPr>
              <w:fldChar w:fldCharType="begin">
                <w:ffData>
                  <w:name w:val="txt_4_p10"/>
                  <w:enabled/>
                  <w:calcOnExit w:val="0"/>
                  <w:textInput>
                    <w:default w:val="Вариант №3 (применим при оказании услуг по договору) "/>
                  </w:textInput>
                </w:ffData>
              </w:fldChar>
            </w:r>
            <w:bookmarkStart w:id="5" w:name="txt_4_p10"/>
            <w:r w:rsidR="002C4465" w:rsidRPr="00D73214">
              <w:rPr>
                <w:sz w:val="21"/>
                <w:szCs w:val="21"/>
              </w:rPr>
              <w:instrText xml:space="preserve"> FORMTEXT </w:instrText>
            </w:r>
            <w:r w:rsidR="002543DA">
              <w:rPr>
                <w:sz w:val="21"/>
                <w:szCs w:val="21"/>
              </w:rPr>
            </w:r>
            <w:r w:rsidR="002543DA">
              <w:rPr>
                <w:sz w:val="21"/>
                <w:szCs w:val="21"/>
              </w:rPr>
              <w:fldChar w:fldCharType="separate"/>
            </w:r>
            <w:r w:rsidR="002C4465" w:rsidRPr="00D73214">
              <w:rPr>
                <w:sz w:val="21"/>
                <w:szCs w:val="21"/>
              </w:rPr>
              <w:fldChar w:fldCharType="end"/>
            </w:r>
            <w:bookmarkEnd w:id="5"/>
            <w:r w:rsidR="002C4465" w:rsidRPr="00D73214">
              <w:rPr>
                <w:sz w:val="21"/>
                <w:szCs w:val="21"/>
              </w:rPr>
              <w:fldChar w:fldCharType="begin">
                <w:ffData>
                  <w:name w:val="txt_4_p11"/>
                  <w:enabled/>
                  <w:calcOnExit w:val="0"/>
                  <w:textInput>
                    <w:default w:val="- Акта о приемке оказанных услуг по каждому заданию Заказчика."/>
                  </w:textInput>
                </w:ffData>
              </w:fldChar>
            </w:r>
            <w:bookmarkStart w:id="6" w:name="txt_4_p11"/>
            <w:r w:rsidR="002C4465" w:rsidRPr="00D73214">
              <w:rPr>
                <w:sz w:val="21"/>
                <w:szCs w:val="21"/>
              </w:rPr>
              <w:instrText xml:space="preserve"> FORMTEXT </w:instrText>
            </w:r>
            <w:r w:rsidR="002543DA">
              <w:rPr>
                <w:sz w:val="21"/>
                <w:szCs w:val="21"/>
              </w:rPr>
            </w:r>
            <w:r w:rsidR="002543DA">
              <w:rPr>
                <w:sz w:val="21"/>
                <w:szCs w:val="21"/>
              </w:rPr>
              <w:fldChar w:fldCharType="separate"/>
            </w:r>
            <w:r w:rsidR="002C4465" w:rsidRPr="00D73214">
              <w:rPr>
                <w:sz w:val="21"/>
                <w:szCs w:val="21"/>
              </w:rPr>
              <w:fldChar w:fldCharType="end"/>
            </w:r>
            <w:bookmarkEnd w:id="6"/>
          </w:p>
        </w:tc>
      </w:tr>
    </w:tbl>
    <w:p w14:paraId="29C2C61D" w14:textId="2CECEF2D" w:rsidR="003D5E10" w:rsidRDefault="003D5E10" w:rsidP="00CA57DC">
      <w:pPr>
        <w:rPr>
          <w:sz w:val="21"/>
          <w:szCs w:val="21"/>
          <w:lang w:val="ru-RU"/>
        </w:rPr>
      </w:pPr>
    </w:p>
    <w:p w14:paraId="7A2111EE" w14:textId="20545B87" w:rsidR="00CA57DC" w:rsidRPr="00FF305D" w:rsidRDefault="00CA57DC" w:rsidP="00CA57DC">
      <w:pPr>
        <w:rPr>
          <w:sz w:val="24"/>
          <w:szCs w:val="24"/>
          <w:lang w:val="ru-RU"/>
        </w:rPr>
      </w:pPr>
      <w:r w:rsidRPr="00FF305D">
        <w:rPr>
          <w:sz w:val="24"/>
          <w:szCs w:val="24"/>
          <w:lang w:val="ru-RU"/>
        </w:rPr>
        <w:t>Приложения:</w:t>
      </w:r>
    </w:p>
    <w:p w14:paraId="3220BBDB" w14:textId="6E294A5F" w:rsidR="00134D15" w:rsidRDefault="00134D15" w:rsidP="00275E46">
      <w:pPr>
        <w:contextualSpacing/>
        <w:outlineLvl w:val="0"/>
        <w:rPr>
          <w:spacing w:val="20"/>
          <w:sz w:val="24"/>
          <w:szCs w:val="24"/>
          <w:lang w:val="ru-RU"/>
        </w:rPr>
      </w:pPr>
      <w:r>
        <w:rPr>
          <w:iCs/>
          <w:sz w:val="24"/>
          <w:szCs w:val="24"/>
          <w:lang w:val="ru-RU"/>
        </w:rPr>
        <w:t>Приложение №</w:t>
      </w:r>
      <w:r w:rsidR="007F4C6F">
        <w:rPr>
          <w:iCs/>
          <w:sz w:val="24"/>
          <w:szCs w:val="24"/>
          <w:lang w:val="ru-RU"/>
        </w:rPr>
        <w:t>1</w:t>
      </w:r>
      <w:r>
        <w:rPr>
          <w:iCs/>
          <w:sz w:val="24"/>
          <w:szCs w:val="24"/>
          <w:lang w:val="ru-RU"/>
        </w:rPr>
        <w:t xml:space="preserve"> </w:t>
      </w:r>
      <w:r w:rsidRPr="00134D15">
        <w:rPr>
          <w:spacing w:val="20"/>
          <w:sz w:val="24"/>
          <w:szCs w:val="24"/>
          <w:lang w:val="ru-RU"/>
        </w:rPr>
        <w:t>«</w:t>
      </w:r>
      <w:r>
        <w:rPr>
          <w:spacing w:val="20"/>
          <w:sz w:val="24"/>
          <w:szCs w:val="24"/>
          <w:lang w:val="ru-RU"/>
        </w:rPr>
        <w:t xml:space="preserve">Перечень </w:t>
      </w:r>
      <w:r w:rsidRPr="00134D15">
        <w:rPr>
          <w:spacing w:val="20"/>
          <w:sz w:val="24"/>
          <w:szCs w:val="24"/>
          <w:lang w:val="ru-RU"/>
        </w:rPr>
        <w:t>подтверждающих документов</w:t>
      </w:r>
      <w:r>
        <w:rPr>
          <w:spacing w:val="20"/>
          <w:sz w:val="24"/>
          <w:szCs w:val="24"/>
          <w:lang w:val="ru-RU"/>
        </w:rPr>
        <w:t xml:space="preserve"> необходимых для </w:t>
      </w:r>
      <w:r w:rsidRPr="00134D15">
        <w:rPr>
          <w:spacing w:val="20"/>
          <w:sz w:val="24"/>
          <w:szCs w:val="24"/>
          <w:lang w:val="ru-RU"/>
        </w:rPr>
        <w:t>производства работ</w:t>
      </w:r>
      <w:r>
        <w:rPr>
          <w:spacing w:val="20"/>
          <w:sz w:val="24"/>
          <w:szCs w:val="24"/>
          <w:lang w:val="ru-RU"/>
        </w:rPr>
        <w:t>».</w:t>
      </w:r>
    </w:p>
    <w:p w14:paraId="6CE955CC" w14:textId="2AB535B0" w:rsidR="00134D15" w:rsidRPr="00134D15" w:rsidRDefault="00134D15" w:rsidP="00275E46">
      <w:pPr>
        <w:contextualSpacing/>
        <w:outlineLvl w:val="0"/>
        <w:rPr>
          <w:spacing w:val="20"/>
          <w:sz w:val="24"/>
          <w:szCs w:val="24"/>
          <w:lang w:val="ru-RU"/>
        </w:rPr>
      </w:pPr>
      <w:r>
        <w:rPr>
          <w:spacing w:val="20"/>
          <w:sz w:val="24"/>
          <w:szCs w:val="24"/>
          <w:lang w:val="ru-RU"/>
        </w:rPr>
        <w:t>Приложение №</w:t>
      </w:r>
      <w:r w:rsidR="007F4C6F">
        <w:rPr>
          <w:spacing w:val="20"/>
          <w:sz w:val="24"/>
          <w:szCs w:val="24"/>
          <w:lang w:val="ru-RU"/>
        </w:rPr>
        <w:t>2</w:t>
      </w:r>
      <w:r>
        <w:rPr>
          <w:spacing w:val="20"/>
          <w:sz w:val="24"/>
          <w:szCs w:val="24"/>
          <w:lang w:val="ru-RU"/>
        </w:rPr>
        <w:t xml:space="preserve"> «Образец заявки на выполнение услуг по вскрыше и добыч</w:t>
      </w:r>
      <w:r w:rsidR="004A4A75">
        <w:rPr>
          <w:spacing w:val="20"/>
          <w:sz w:val="24"/>
          <w:szCs w:val="24"/>
          <w:lang w:val="ru-RU"/>
        </w:rPr>
        <w:t>е</w:t>
      </w:r>
      <w:r>
        <w:rPr>
          <w:spacing w:val="20"/>
          <w:sz w:val="24"/>
          <w:szCs w:val="24"/>
          <w:lang w:val="ru-RU"/>
        </w:rPr>
        <w:t xml:space="preserve"> угля».</w:t>
      </w:r>
    </w:p>
    <w:p w14:paraId="608FABFC" w14:textId="77777777" w:rsidR="00134D15" w:rsidRDefault="00134D15" w:rsidP="00D73214">
      <w:pPr>
        <w:ind w:left="142" w:right="-57"/>
        <w:contextualSpacing/>
        <w:jc w:val="both"/>
        <w:rPr>
          <w:b/>
          <w:sz w:val="24"/>
          <w:szCs w:val="24"/>
          <w:u w:val="single"/>
        </w:rPr>
      </w:pPr>
    </w:p>
    <w:p w14:paraId="39732091" w14:textId="1A62EFA1" w:rsidR="00D73214" w:rsidRDefault="00D73214" w:rsidP="00D73214">
      <w:pPr>
        <w:ind w:left="142" w:right="-57"/>
        <w:contextualSpacing/>
        <w:jc w:val="both"/>
        <w:rPr>
          <w:rFonts w:eastAsia="Calibri"/>
          <w:b/>
          <w:sz w:val="24"/>
          <w:szCs w:val="24"/>
          <w:u w:val="single"/>
        </w:rPr>
      </w:pPr>
      <w:proofErr w:type="spellStart"/>
      <w:r w:rsidRPr="00790579">
        <w:rPr>
          <w:rFonts w:eastAsia="Calibri"/>
          <w:b/>
          <w:sz w:val="24"/>
          <w:szCs w:val="24"/>
          <w:u w:val="single"/>
        </w:rPr>
        <w:t>Заказчик</w:t>
      </w:r>
      <w:proofErr w:type="spellEnd"/>
      <w:r w:rsidRPr="00790579">
        <w:rPr>
          <w:rFonts w:eastAsia="Calibri"/>
          <w:b/>
          <w:sz w:val="24"/>
          <w:szCs w:val="24"/>
          <w:u w:val="single"/>
        </w:rPr>
        <w:t>:</w:t>
      </w:r>
    </w:p>
    <w:p w14:paraId="10B533B2" w14:textId="77777777" w:rsidR="00D73214" w:rsidRPr="00170BA5" w:rsidRDefault="00D73214" w:rsidP="00D73214">
      <w:pPr>
        <w:shd w:val="clear" w:color="auto" w:fill="FFFFFF"/>
        <w:tabs>
          <w:tab w:val="left" w:pos="851"/>
        </w:tabs>
        <w:ind w:left="142"/>
        <w:contextualSpacing/>
        <w:rPr>
          <w:spacing w:val="-2"/>
          <w:sz w:val="24"/>
          <w:szCs w:val="24"/>
          <w:lang w:val="ru-RU"/>
        </w:rPr>
      </w:pPr>
      <w:proofErr w:type="spellStart"/>
      <w:r w:rsidRPr="00555CD6">
        <w:rPr>
          <w:spacing w:val="-2"/>
          <w:sz w:val="24"/>
          <w:szCs w:val="24"/>
        </w:rPr>
        <w:t>Главный</w:t>
      </w:r>
      <w:proofErr w:type="spellEnd"/>
      <w:r w:rsidRPr="00555CD6">
        <w:rPr>
          <w:spacing w:val="-2"/>
          <w:sz w:val="24"/>
          <w:szCs w:val="24"/>
        </w:rPr>
        <w:t xml:space="preserve"> инженер</w:t>
      </w:r>
      <w:r>
        <w:rPr>
          <w:spacing w:val="-2"/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</w:rPr>
        <w:t>технический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директор</w:t>
      </w:r>
      <w:proofErr w:type="spellEnd"/>
    </w:p>
    <w:p w14:paraId="016BE428" w14:textId="3D6EBE23" w:rsidR="00D579FC" w:rsidRPr="007F4C6F" w:rsidRDefault="00D73214" w:rsidP="007F4C6F">
      <w:pPr>
        <w:shd w:val="clear" w:color="auto" w:fill="FFFFFF"/>
        <w:tabs>
          <w:tab w:val="left" w:pos="851"/>
        </w:tabs>
        <w:ind w:left="142"/>
        <w:contextualSpacing/>
        <w:rPr>
          <w:spacing w:val="-2"/>
          <w:sz w:val="24"/>
          <w:szCs w:val="24"/>
          <w:lang w:val="ru-RU"/>
        </w:rPr>
        <w:sectPr w:rsidR="00D579FC" w:rsidRPr="007F4C6F" w:rsidSect="00202344">
          <w:pgSz w:w="16838" w:h="11906" w:orient="landscape"/>
          <w:pgMar w:top="567" w:right="720" w:bottom="720" w:left="720" w:header="720" w:footer="720" w:gutter="0"/>
          <w:cols w:space="720"/>
          <w:docGrid w:linePitch="272"/>
        </w:sectPr>
      </w:pPr>
      <w:r w:rsidRPr="00170BA5">
        <w:rPr>
          <w:sz w:val="24"/>
          <w:szCs w:val="24"/>
        </w:rPr>
        <w:t>ООО «</w:t>
      </w:r>
      <w:r w:rsidRPr="0042322C">
        <w:rPr>
          <w:sz w:val="24"/>
          <w:szCs w:val="24"/>
        </w:rPr>
        <w:t>Разрезуголь</w:t>
      </w:r>
      <w:r w:rsidRPr="00170BA5">
        <w:rPr>
          <w:sz w:val="24"/>
          <w:szCs w:val="24"/>
        </w:rPr>
        <w:t>»</w:t>
      </w:r>
      <w:r>
        <w:rPr>
          <w:spacing w:val="-2"/>
          <w:sz w:val="24"/>
          <w:szCs w:val="24"/>
        </w:rPr>
        <w:tab/>
      </w:r>
      <w:r>
        <w:rPr>
          <w:spacing w:val="-2"/>
          <w:sz w:val="24"/>
          <w:szCs w:val="24"/>
        </w:rPr>
        <w:tab/>
      </w:r>
      <w:r>
        <w:rPr>
          <w:spacing w:val="-2"/>
          <w:sz w:val="24"/>
          <w:szCs w:val="24"/>
        </w:rPr>
        <w:tab/>
      </w:r>
      <w:r>
        <w:rPr>
          <w:spacing w:val="-2"/>
          <w:sz w:val="24"/>
          <w:szCs w:val="24"/>
        </w:rPr>
        <w:tab/>
      </w:r>
      <w:r>
        <w:rPr>
          <w:spacing w:val="-2"/>
          <w:sz w:val="24"/>
          <w:szCs w:val="24"/>
        </w:rPr>
        <w:tab/>
      </w:r>
      <w:r>
        <w:rPr>
          <w:spacing w:val="-2"/>
          <w:sz w:val="24"/>
          <w:szCs w:val="24"/>
        </w:rPr>
        <w:tab/>
      </w:r>
      <w:r>
        <w:rPr>
          <w:spacing w:val="-2"/>
          <w:sz w:val="24"/>
          <w:szCs w:val="24"/>
        </w:rPr>
        <w:tab/>
      </w:r>
      <w:r>
        <w:rPr>
          <w:spacing w:val="-2"/>
          <w:sz w:val="24"/>
          <w:szCs w:val="24"/>
        </w:rPr>
        <w:tab/>
      </w:r>
      <w:r>
        <w:rPr>
          <w:spacing w:val="-2"/>
          <w:sz w:val="24"/>
          <w:szCs w:val="24"/>
          <w:lang w:val="ru-RU"/>
        </w:rPr>
        <w:t>Х.С. Хакимо</w:t>
      </w:r>
      <w:r w:rsidR="001E70B8">
        <w:rPr>
          <w:spacing w:val="-2"/>
          <w:sz w:val="24"/>
          <w:szCs w:val="24"/>
          <w:lang w:val="ru-RU"/>
        </w:rPr>
        <w:t>в</w:t>
      </w:r>
    </w:p>
    <w:p w14:paraId="16CB29B2" w14:textId="0B0B5E3F" w:rsidR="00493CB9" w:rsidRDefault="00493CB9" w:rsidP="00FA326C">
      <w:pPr>
        <w:rPr>
          <w:sz w:val="21"/>
          <w:szCs w:val="21"/>
          <w:lang w:val="ru-RU"/>
        </w:rPr>
      </w:pPr>
    </w:p>
    <w:p w14:paraId="6BB9FB82" w14:textId="75113CF5" w:rsidR="00493CB9" w:rsidRDefault="00493CB9" w:rsidP="00493CB9">
      <w:pPr>
        <w:contextualSpacing/>
        <w:jc w:val="right"/>
        <w:outlineLvl w:val="0"/>
        <w:rPr>
          <w:sz w:val="24"/>
          <w:szCs w:val="24"/>
          <w:u w:val="single"/>
        </w:rPr>
      </w:pPr>
      <w:proofErr w:type="spellStart"/>
      <w:r w:rsidRPr="005C3DD8">
        <w:rPr>
          <w:sz w:val="24"/>
          <w:szCs w:val="24"/>
          <w:u w:val="single"/>
        </w:rPr>
        <w:t>Приложение</w:t>
      </w:r>
      <w:proofErr w:type="spellEnd"/>
      <w:r w:rsidRPr="005C3DD8">
        <w:rPr>
          <w:sz w:val="24"/>
          <w:szCs w:val="24"/>
          <w:u w:val="single"/>
        </w:rPr>
        <w:t xml:space="preserve"> №</w:t>
      </w:r>
      <w:r w:rsidR="007F4C6F">
        <w:rPr>
          <w:sz w:val="24"/>
          <w:szCs w:val="24"/>
          <w:u w:val="single"/>
          <w:lang w:val="ru-RU"/>
        </w:rPr>
        <w:t>1</w:t>
      </w:r>
      <w:r w:rsidRPr="005C3DD8">
        <w:rPr>
          <w:sz w:val="24"/>
          <w:szCs w:val="24"/>
          <w:u w:val="single"/>
        </w:rPr>
        <w:t xml:space="preserve"> </w:t>
      </w:r>
      <w:proofErr w:type="spellStart"/>
      <w:r w:rsidRPr="005C3DD8">
        <w:rPr>
          <w:sz w:val="24"/>
          <w:szCs w:val="24"/>
          <w:u w:val="single"/>
        </w:rPr>
        <w:t>Технического</w:t>
      </w:r>
      <w:proofErr w:type="spellEnd"/>
      <w:r w:rsidRPr="005C3DD8">
        <w:rPr>
          <w:sz w:val="24"/>
          <w:szCs w:val="24"/>
          <w:u w:val="single"/>
        </w:rPr>
        <w:t xml:space="preserve"> </w:t>
      </w:r>
      <w:proofErr w:type="spellStart"/>
      <w:r w:rsidRPr="005C3DD8">
        <w:rPr>
          <w:sz w:val="24"/>
          <w:szCs w:val="24"/>
          <w:u w:val="single"/>
        </w:rPr>
        <w:t>задания</w:t>
      </w:r>
      <w:proofErr w:type="spellEnd"/>
    </w:p>
    <w:p w14:paraId="35E4A2C2" w14:textId="1F44CF89" w:rsidR="001205E6" w:rsidRDefault="001205E6" w:rsidP="00493CB9">
      <w:pPr>
        <w:contextualSpacing/>
        <w:jc w:val="right"/>
        <w:outlineLvl w:val="0"/>
        <w:rPr>
          <w:sz w:val="24"/>
          <w:szCs w:val="24"/>
          <w:u w:val="single"/>
        </w:rPr>
      </w:pPr>
    </w:p>
    <w:p w14:paraId="2DDA7331" w14:textId="3081F006" w:rsidR="001205E6" w:rsidRDefault="001205E6" w:rsidP="00493CB9">
      <w:pPr>
        <w:contextualSpacing/>
        <w:jc w:val="right"/>
        <w:outlineLvl w:val="0"/>
        <w:rPr>
          <w:sz w:val="24"/>
          <w:szCs w:val="24"/>
          <w:u w:val="single"/>
        </w:rPr>
      </w:pPr>
    </w:p>
    <w:p w14:paraId="76DB2F7B" w14:textId="4E4980B4" w:rsidR="001205E6" w:rsidRDefault="001205E6" w:rsidP="001205E6">
      <w:pPr>
        <w:contextualSpacing/>
        <w:outlineLvl w:val="0"/>
        <w:rPr>
          <w:sz w:val="24"/>
          <w:szCs w:val="24"/>
          <w:u w:val="single"/>
        </w:rPr>
      </w:pPr>
    </w:p>
    <w:p w14:paraId="74DB48D0" w14:textId="77777777" w:rsidR="001205E6" w:rsidRDefault="001205E6" w:rsidP="001205E6">
      <w:pPr>
        <w:contextualSpacing/>
        <w:outlineLvl w:val="0"/>
        <w:rPr>
          <w:sz w:val="24"/>
          <w:szCs w:val="24"/>
          <w:u w:val="single"/>
        </w:rPr>
      </w:pPr>
    </w:p>
    <w:p w14:paraId="4E2B3C6D" w14:textId="7C2978A4" w:rsidR="00493CB9" w:rsidRDefault="001205E6" w:rsidP="001205E6">
      <w:pPr>
        <w:contextualSpacing/>
        <w:jc w:val="center"/>
        <w:outlineLvl w:val="0"/>
        <w:rPr>
          <w:b/>
          <w:bCs/>
          <w:i w:val="0"/>
          <w:iCs/>
          <w:sz w:val="24"/>
          <w:szCs w:val="24"/>
        </w:rPr>
      </w:pPr>
      <w:proofErr w:type="spellStart"/>
      <w:r w:rsidRPr="001205E6">
        <w:rPr>
          <w:b/>
          <w:bCs/>
          <w:i w:val="0"/>
          <w:iCs/>
          <w:sz w:val="24"/>
          <w:szCs w:val="24"/>
        </w:rPr>
        <w:t>Перечень</w:t>
      </w:r>
      <w:proofErr w:type="spellEnd"/>
      <w:r w:rsidRPr="001205E6">
        <w:rPr>
          <w:b/>
          <w:bCs/>
          <w:i w:val="0"/>
          <w:iCs/>
          <w:sz w:val="24"/>
          <w:szCs w:val="24"/>
        </w:rPr>
        <w:t xml:space="preserve"> </w:t>
      </w:r>
      <w:proofErr w:type="spellStart"/>
      <w:r w:rsidRPr="001205E6">
        <w:rPr>
          <w:b/>
          <w:bCs/>
          <w:i w:val="0"/>
          <w:iCs/>
          <w:sz w:val="24"/>
          <w:szCs w:val="24"/>
        </w:rPr>
        <w:t>подтверждающих</w:t>
      </w:r>
      <w:proofErr w:type="spellEnd"/>
      <w:r w:rsidRPr="001205E6">
        <w:rPr>
          <w:b/>
          <w:bCs/>
          <w:i w:val="0"/>
          <w:iCs/>
          <w:sz w:val="24"/>
          <w:szCs w:val="24"/>
        </w:rPr>
        <w:t xml:space="preserve"> </w:t>
      </w:r>
      <w:proofErr w:type="spellStart"/>
      <w:r w:rsidRPr="001205E6">
        <w:rPr>
          <w:b/>
          <w:bCs/>
          <w:i w:val="0"/>
          <w:iCs/>
          <w:sz w:val="24"/>
          <w:szCs w:val="24"/>
        </w:rPr>
        <w:t>документов</w:t>
      </w:r>
      <w:proofErr w:type="spellEnd"/>
      <w:r w:rsidRPr="001205E6">
        <w:rPr>
          <w:b/>
          <w:bCs/>
          <w:i w:val="0"/>
          <w:iCs/>
          <w:sz w:val="24"/>
          <w:szCs w:val="24"/>
        </w:rPr>
        <w:t xml:space="preserve"> </w:t>
      </w:r>
      <w:proofErr w:type="spellStart"/>
      <w:r w:rsidRPr="001205E6">
        <w:rPr>
          <w:b/>
          <w:bCs/>
          <w:i w:val="0"/>
          <w:iCs/>
          <w:sz w:val="24"/>
          <w:szCs w:val="24"/>
        </w:rPr>
        <w:t>необходимых</w:t>
      </w:r>
      <w:proofErr w:type="spellEnd"/>
      <w:r w:rsidRPr="001205E6">
        <w:rPr>
          <w:b/>
          <w:bCs/>
          <w:i w:val="0"/>
          <w:iCs/>
          <w:sz w:val="24"/>
          <w:szCs w:val="24"/>
        </w:rPr>
        <w:t xml:space="preserve"> </w:t>
      </w:r>
      <w:proofErr w:type="spellStart"/>
      <w:r w:rsidRPr="001205E6">
        <w:rPr>
          <w:b/>
          <w:bCs/>
          <w:i w:val="0"/>
          <w:iCs/>
          <w:sz w:val="24"/>
          <w:szCs w:val="24"/>
        </w:rPr>
        <w:t>для</w:t>
      </w:r>
      <w:proofErr w:type="spellEnd"/>
      <w:r w:rsidRPr="001205E6">
        <w:rPr>
          <w:b/>
          <w:bCs/>
          <w:i w:val="0"/>
          <w:iCs/>
          <w:sz w:val="24"/>
          <w:szCs w:val="24"/>
        </w:rPr>
        <w:t xml:space="preserve"> </w:t>
      </w:r>
      <w:proofErr w:type="spellStart"/>
      <w:r w:rsidRPr="001205E6">
        <w:rPr>
          <w:b/>
          <w:bCs/>
          <w:i w:val="0"/>
          <w:iCs/>
          <w:sz w:val="24"/>
          <w:szCs w:val="24"/>
        </w:rPr>
        <w:t>производства</w:t>
      </w:r>
      <w:proofErr w:type="spellEnd"/>
      <w:r w:rsidRPr="001205E6">
        <w:rPr>
          <w:b/>
          <w:bCs/>
          <w:i w:val="0"/>
          <w:iCs/>
          <w:sz w:val="24"/>
          <w:szCs w:val="24"/>
        </w:rPr>
        <w:t xml:space="preserve"> </w:t>
      </w:r>
      <w:proofErr w:type="spellStart"/>
      <w:r w:rsidRPr="001205E6">
        <w:rPr>
          <w:b/>
          <w:bCs/>
          <w:i w:val="0"/>
          <w:iCs/>
          <w:sz w:val="24"/>
          <w:szCs w:val="24"/>
        </w:rPr>
        <w:t>работ</w:t>
      </w:r>
      <w:proofErr w:type="spellEnd"/>
    </w:p>
    <w:p w14:paraId="5E062B1B" w14:textId="6CACAC1F" w:rsidR="001205E6" w:rsidRDefault="001205E6" w:rsidP="001205E6">
      <w:pPr>
        <w:contextualSpacing/>
        <w:jc w:val="center"/>
        <w:outlineLvl w:val="0"/>
        <w:rPr>
          <w:b/>
          <w:bCs/>
          <w:i w:val="0"/>
          <w:iCs/>
          <w:sz w:val="24"/>
          <w:szCs w:val="24"/>
        </w:rPr>
      </w:pP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88"/>
        <w:gridCol w:w="9621"/>
      </w:tblGrid>
      <w:tr w:rsidR="00B25BC1" w14:paraId="28E0A07D" w14:textId="77777777" w:rsidTr="00B25BC1">
        <w:tc>
          <w:tcPr>
            <w:tcW w:w="988" w:type="dxa"/>
          </w:tcPr>
          <w:p w14:paraId="00CB78B1" w14:textId="4AA33937" w:rsidR="00B25BC1" w:rsidRPr="00B25BC1" w:rsidRDefault="00B25BC1" w:rsidP="001205E6">
            <w:pPr>
              <w:contextualSpacing/>
              <w:jc w:val="center"/>
              <w:outlineLvl w:val="0"/>
              <w:rPr>
                <w:rFonts w:ascii="Times New Roman" w:hAnsi="Times New Roman" w:cs="Times New Roman"/>
                <w:i w:val="0"/>
                <w:iCs/>
                <w:sz w:val="24"/>
                <w:szCs w:val="24"/>
                <w:lang w:val="ru-RU"/>
              </w:rPr>
            </w:pPr>
            <w:r w:rsidRPr="00B25BC1">
              <w:rPr>
                <w:rFonts w:ascii="Times New Roman" w:hAnsi="Times New Roman" w:cs="Times New Roman"/>
                <w:i w:val="0"/>
                <w:iCs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9621" w:type="dxa"/>
          </w:tcPr>
          <w:p w14:paraId="18E1C8CA" w14:textId="67E01462" w:rsidR="00B25BC1" w:rsidRPr="00B25BC1" w:rsidRDefault="00B25BC1" w:rsidP="001205E6">
            <w:pPr>
              <w:contextualSpacing/>
              <w:jc w:val="center"/>
              <w:outlineLvl w:val="0"/>
              <w:rPr>
                <w:rFonts w:ascii="Times New Roman" w:hAnsi="Times New Roman" w:cs="Times New Roman"/>
                <w:i w:val="0"/>
                <w:iCs/>
                <w:sz w:val="24"/>
                <w:szCs w:val="24"/>
                <w:lang w:val="ru-RU"/>
              </w:rPr>
            </w:pPr>
            <w:r w:rsidRPr="00B25BC1">
              <w:rPr>
                <w:rFonts w:ascii="Times New Roman" w:hAnsi="Times New Roman" w:cs="Times New Roman"/>
                <w:i w:val="0"/>
                <w:iCs/>
                <w:sz w:val="24"/>
                <w:szCs w:val="24"/>
                <w:lang w:val="ru-RU"/>
              </w:rPr>
              <w:t>Наименование</w:t>
            </w:r>
          </w:p>
        </w:tc>
      </w:tr>
      <w:tr w:rsidR="00B25BC1" w14:paraId="144B2D11" w14:textId="77777777" w:rsidTr="00B25BC1">
        <w:tc>
          <w:tcPr>
            <w:tcW w:w="988" w:type="dxa"/>
          </w:tcPr>
          <w:p w14:paraId="4C7995BE" w14:textId="041152D2" w:rsidR="00B25BC1" w:rsidRPr="00B25BC1" w:rsidRDefault="00B25BC1" w:rsidP="001205E6">
            <w:pPr>
              <w:contextualSpacing/>
              <w:jc w:val="center"/>
              <w:outlineLvl w:val="0"/>
              <w:rPr>
                <w:rFonts w:ascii="Times New Roman" w:hAnsi="Times New Roman" w:cs="Times New Roman"/>
                <w:i w:val="0"/>
                <w:iCs/>
                <w:sz w:val="24"/>
                <w:szCs w:val="24"/>
                <w:lang w:val="ru-RU"/>
              </w:rPr>
            </w:pPr>
            <w:r w:rsidRPr="00B25BC1">
              <w:rPr>
                <w:rFonts w:ascii="Times New Roman" w:hAnsi="Times New Roman" w:cs="Times New Roman"/>
                <w:i w:val="0"/>
                <w:iCs/>
                <w:sz w:val="24"/>
                <w:szCs w:val="24"/>
                <w:lang w:val="ru-RU"/>
              </w:rPr>
              <w:t>1</w:t>
            </w:r>
          </w:p>
        </w:tc>
        <w:tc>
          <w:tcPr>
            <w:tcW w:w="9621" w:type="dxa"/>
          </w:tcPr>
          <w:p w14:paraId="6F72704D" w14:textId="4D5B7E04" w:rsidR="00B25BC1" w:rsidRPr="00B25BC1" w:rsidRDefault="00B25BC1" w:rsidP="00B25BC1">
            <w:pPr>
              <w:contextualSpacing/>
              <w:jc w:val="both"/>
              <w:outlineLvl w:val="0"/>
              <w:rPr>
                <w:rFonts w:ascii="Times New Roman" w:hAnsi="Times New Roman" w:cs="Times New Roman"/>
                <w:i w:val="0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iCs/>
                <w:sz w:val="24"/>
                <w:szCs w:val="24"/>
                <w:lang w:val="ru-RU"/>
              </w:rPr>
              <w:t>Квалификационное удостоверение, диплом</w:t>
            </w:r>
          </w:p>
        </w:tc>
      </w:tr>
      <w:tr w:rsidR="00B25BC1" w14:paraId="4F04B2FF" w14:textId="77777777" w:rsidTr="00B25BC1">
        <w:tc>
          <w:tcPr>
            <w:tcW w:w="988" w:type="dxa"/>
          </w:tcPr>
          <w:p w14:paraId="230C98A7" w14:textId="27A302CE" w:rsidR="00B25BC1" w:rsidRPr="00B25BC1" w:rsidRDefault="00B25BC1" w:rsidP="001205E6">
            <w:pPr>
              <w:contextualSpacing/>
              <w:jc w:val="center"/>
              <w:outlineLvl w:val="0"/>
              <w:rPr>
                <w:rFonts w:ascii="Times New Roman" w:hAnsi="Times New Roman" w:cs="Times New Roman"/>
                <w:i w:val="0"/>
                <w:iCs/>
                <w:sz w:val="24"/>
                <w:szCs w:val="24"/>
                <w:lang w:val="ru-RU"/>
              </w:rPr>
            </w:pPr>
            <w:r w:rsidRPr="00B25BC1">
              <w:rPr>
                <w:rFonts w:ascii="Times New Roman" w:hAnsi="Times New Roman" w:cs="Times New Roman"/>
                <w:i w:val="0"/>
                <w:iCs/>
                <w:sz w:val="24"/>
                <w:szCs w:val="24"/>
                <w:lang w:val="ru-RU"/>
              </w:rPr>
              <w:t>2</w:t>
            </w:r>
          </w:p>
        </w:tc>
        <w:tc>
          <w:tcPr>
            <w:tcW w:w="9621" w:type="dxa"/>
          </w:tcPr>
          <w:p w14:paraId="35491057" w14:textId="24D8AE4A" w:rsidR="00B25BC1" w:rsidRPr="00B25BC1" w:rsidRDefault="00B25BC1" w:rsidP="00B25BC1">
            <w:pPr>
              <w:contextualSpacing/>
              <w:jc w:val="both"/>
              <w:outlineLvl w:val="0"/>
              <w:rPr>
                <w:rFonts w:ascii="Times New Roman" w:hAnsi="Times New Roman" w:cs="Times New Roman"/>
                <w:i w:val="0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iCs/>
                <w:sz w:val="24"/>
                <w:szCs w:val="24"/>
                <w:lang w:val="ru-RU"/>
              </w:rPr>
              <w:t>Водительское удостоверение, удостоверение машиниста-тракториста, ДОПОГ</w:t>
            </w:r>
          </w:p>
        </w:tc>
      </w:tr>
      <w:tr w:rsidR="00B25BC1" w14:paraId="38A1EB9D" w14:textId="77777777" w:rsidTr="00B25BC1">
        <w:tc>
          <w:tcPr>
            <w:tcW w:w="988" w:type="dxa"/>
          </w:tcPr>
          <w:p w14:paraId="0253AEDE" w14:textId="33AF5B60" w:rsidR="00B25BC1" w:rsidRPr="00B25BC1" w:rsidRDefault="00B25BC1" w:rsidP="001205E6">
            <w:pPr>
              <w:contextualSpacing/>
              <w:jc w:val="center"/>
              <w:outlineLvl w:val="0"/>
              <w:rPr>
                <w:rFonts w:ascii="Times New Roman" w:hAnsi="Times New Roman" w:cs="Times New Roman"/>
                <w:i w:val="0"/>
                <w:iCs/>
                <w:sz w:val="24"/>
                <w:szCs w:val="24"/>
                <w:lang w:val="ru-RU"/>
              </w:rPr>
            </w:pPr>
            <w:r w:rsidRPr="00B25BC1">
              <w:rPr>
                <w:rFonts w:ascii="Times New Roman" w:hAnsi="Times New Roman" w:cs="Times New Roman"/>
                <w:i w:val="0"/>
                <w:iCs/>
                <w:sz w:val="24"/>
                <w:szCs w:val="24"/>
                <w:lang w:val="ru-RU"/>
              </w:rPr>
              <w:t>3</w:t>
            </w:r>
          </w:p>
        </w:tc>
        <w:tc>
          <w:tcPr>
            <w:tcW w:w="9621" w:type="dxa"/>
          </w:tcPr>
          <w:p w14:paraId="5F682009" w14:textId="3357694B" w:rsidR="00B25BC1" w:rsidRPr="00B25BC1" w:rsidRDefault="00B25BC1" w:rsidP="00B25BC1">
            <w:pPr>
              <w:contextualSpacing/>
              <w:jc w:val="both"/>
              <w:outlineLvl w:val="0"/>
              <w:rPr>
                <w:rFonts w:ascii="Times New Roman" w:hAnsi="Times New Roman" w:cs="Times New Roman"/>
                <w:i w:val="0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iCs/>
                <w:sz w:val="24"/>
                <w:szCs w:val="24"/>
                <w:lang w:val="ru-RU"/>
              </w:rPr>
              <w:t>Заключение медицинского осмотра, психиатрического освидетельствования, химико-токсикологическое исследование на содержание в организме наркотических и токсических веществ</w:t>
            </w:r>
          </w:p>
        </w:tc>
      </w:tr>
      <w:tr w:rsidR="00B25BC1" w14:paraId="2343A9E3" w14:textId="77777777" w:rsidTr="00B25BC1">
        <w:tc>
          <w:tcPr>
            <w:tcW w:w="988" w:type="dxa"/>
          </w:tcPr>
          <w:p w14:paraId="36D8B78F" w14:textId="695130BD" w:rsidR="00B25BC1" w:rsidRPr="00B25BC1" w:rsidRDefault="00B25BC1" w:rsidP="001205E6">
            <w:pPr>
              <w:contextualSpacing/>
              <w:jc w:val="center"/>
              <w:outlineLvl w:val="0"/>
              <w:rPr>
                <w:rFonts w:ascii="Times New Roman" w:hAnsi="Times New Roman" w:cs="Times New Roman"/>
                <w:i w:val="0"/>
                <w:iCs/>
                <w:sz w:val="24"/>
                <w:szCs w:val="24"/>
                <w:lang w:val="ru-RU"/>
              </w:rPr>
            </w:pPr>
            <w:r w:rsidRPr="00B25BC1">
              <w:rPr>
                <w:rFonts w:ascii="Times New Roman" w:hAnsi="Times New Roman" w:cs="Times New Roman"/>
                <w:i w:val="0"/>
                <w:iCs/>
                <w:sz w:val="24"/>
                <w:szCs w:val="24"/>
                <w:lang w:val="ru-RU"/>
              </w:rPr>
              <w:t>4</w:t>
            </w:r>
          </w:p>
        </w:tc>
        <w:tc>
          <w:tcPr>
            <w:tcW w:w="9621" w:type="dxa"/>
          </w:tcPr>
          <w:p w14:paraId="3306B467" w14:textId="76DC09D0" w:rsidR="00B25BC1" w:rsidRPr="00B25BC1" w:rsidRDefault="00B25BC1" w:rsidP="00B25BC1">
            <w:pPr>
              <w:contextualSpacing/>
              <w:jc w:val="both"/>
              <w:outlineLvl w:val="0"/>
              <w:rPr>
                <w:rFonts w:ascii="Times New Roman" w:hAnsi="Times New Roman" w:cs="Times New Roman"/>
                <w:i w:val="0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iCs/>
                <w:sz w:val="24"/>
                <w:szCs w:val="24"/>
                <w:lang w:val="ru-RU"/>
              </w:rPr>
              <w:t>Удостоверение (протокол) по проверке знаний охраны труда, промышленной безопасности, электробезопасности</w:t>
            </w:r>
          </w:p>
        </w:tc>
      </w:tr>
      <w:tr w:rsidR="00B25BC1" w14:paraId="36D714C4" w14:textId="77777777" w:rsidTr="00B25BC1">
        <w:tc>
          <w:tcPr>
            <w:tcW w:w="988" w:type="dxa"/>
          </w:tcPr>
          <w:p w14:paraId="75D93477" w14:textId="6AC7ABB5" w:rsidR="00B25BC1" w:rsidRPr="00B25BC1" w:rsidRDefault="00B25BC1" w:rsidP="001205E6">
            <w:pPr>
              <w:contextualSpacing/>
              <w:jc w:val="center"/>
              <w:outlineLvl w:val="0"/>
              <w:rPr>
                <w:rFonts w:ascii="Times New Roman" w:hAnsi="Times New Roman" w:cs="Times New Roman"/>
                <w:i w:val="0"/>
                <w:iCs/>
                <w:sz w:val="24"/>
                <w:szCs w:val="24"/>
                <w:lang w:val="ru-RU"/>
              </w:rPr>
            </w:pPr>
            <w:r w:rsidRPr="00B25BC1">
              <w:rPr>
                <w:rFonts w:ascii="Times New Roman" w:hAnsi="Times New Roman" w:cs="Times New Roman"/>
                <w:i w:val="0"/>
                <w:iCs/>
                <w:sz w:val="24"/>
                <w:szCs w:val="24"/>
                <w:lang w:val="ru-RU"/>
              </w:rPr>
              <w:t>5</w:t>
            </w:r>
          </w:p>
        </w:tc>
        <w:tc>
          <w:tcPr>
            <w:tcW w:w="9621" w:type="dxa"/>
          </w:tcPr>
          <w:p w14:paraId="28BEB29E" w14:textId="32FB13DF" w:rsidR="00B25BC1" w:rsidRPr="00B25BC1" w:rsidRDefault="00B25BC1" w:rsidP="00B25BC1">
            <w:pPr>
              <w:contextualSpacing/>
              <w:jc w:val="both"/>
              <w:outlineLvl w:val="0"/>
              <w:rPr>
                <w:rFonts w:ascii="Times New Roman" w:hAnsi="Times New Roman" w:cs="Times New Roman"/>
                <w:i w:val="0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iCs/>
                <w:sz w:val="24"/>
                <w:szCs w:val="24"/>
                <w:lang w:val="ru-RU"/>
              </w:rPr>
              <w:t>Подтверждение занятости сотрудника трудовой договор либо приказ о приёме на работу (данные о ЗП, личные данные, не подлежащие разглашению скрыть)</w:t>
            </w:r>
          </w:p>
        </w:tc>
      </w:tr>
      <w:tr w:rsidR="00B25BC1" w14:paraId="12D8CCD1" w14:textId="77777777" w:rsidTr="00B25BC1">
        <w:tc>
          <w:tcPr>
            <w:tcW w:w="988" w:type="dxa"/>
          </w:tcPr>
          <w:p w14:paraId="744473F9" w14:textId="091331EC" w:rsidR="00B25BC1" w:rsidRPr="00B25BC1" w:rsidRDefault="00B25BC1" w:rsidP="001205E6">
            <w:pPr>
              <w:contextualSpacing/>
              <w:jc w:val="center"/>
              <w:outlineLvl w:val="0"/>
              <w:rPr>
                <w:rFonts w:ascii="Times New Roman" w:hAnsi="Times New Roman" w:cs="Times New Roman"/>
                <w:i w:val="0"/>
                <w:iCs/>
                <w:sz w:val="24"/>
                <w:szCs w:val="24"/>
                <w:lang w:val="ru-RU"/>
              </w:rPr>
            </w:pPr>
            <w:r w:rsidRPr="00B25BC1">
              <w:rPr>
                <w:rFonts w:ascii="Times New Roman" w:hAnsi="Times New Roman" w:cs="Times New Roman"/>
                <w:i w:val="0"/>
                <w:iCs/>
                <w:sz w:val="24"/>
                <w:szCs w:val="24"/>
                <w:lang w:val="ru-RU"/>
              </w:rPr>
              <w:t>6</w:t>
            </w:r>
          </w:p>
        </w:tc>
        <w:tc>
          <w:tcPr>
            <w:tcW w:w="9621" w:type="dxa"/>
          </w:tcPr>
          <w:p w14:paraId="01221052" w14:textId="5BEA3730" w:rsidR="00B25BC1" w:rsidRPr="00B25BC1" w:rsidRDefault="00B25BC1" w:rsidP="00B25BC1">
            <w:pPr>
              <w:contextualSpacing/>
              <w:jc w:val="both"/>
              <w:outlineLvl w:val="0"/>
              <w:rPr>
                <w:rFonts w:ascii="Times New Roman" w:hAnsi="Times New Roman" w:cs="Times New Roman"/>
                <w:i w:val="0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iCs/>
                <w:sz w:val="24"/>
                <w:szCs w:val="24"/>
                <w:lang w:val="ru-RU"/>
              </w:rPr>
              <w:t xml:space="preserve">Предоставить данные </w:t>
            </w:r>
            <w:proofErr w:type="spellStart"/>
            <w:r>
              <w:rPr>
                <w:rFonts w:ascii="Times New Roman" w:hAnsi="Times New Roman" w:cs="Times New Roman"/>
                <w:i w:val="0"/>
                <w:iCs/>
                <w:sz w:val="24"/>
                <w:szCs w:val="24"/>
                <w:lang w:val="ru-RU"/>
              </w:rPr>
              <w:t>трекеров</w:t>
            </w:r>
            <w:proofErr w:type="spellEnd"/>
            <w:r>
              <w:rPr>
                <w:rFonts w:ascii="Times New Roman" w:hAnsi="Times New Roman" w:cs="Times New Roman"/>
                <w:i w:val="0"/>
                <w:iCs/>
                <w:sz w:val="24"/>
                <w:szCs w:val="24"/>
                <w:lang w:val="ru-RU"/>
              </w:rPr>
              <w:t xml:space="preserve"> для системы позиционирования персонала</w:t>
            </w:r>
          </w:p>
        </w:tc>
      </w:tr>
    </w:tbl>
    <w:p w14:paraId="02154F37" w14:textId="068CAC41" w:rsidR="001205E6" w:rsidRDefault="001205E6" w:rsidP="00F03613">
      <w:pPr>
        <w:contextualSpacing/>
        <w:outlineLvl w:val="0"/>
        <w:rPr>
          <w:b/>
          <w:bCs/>
          <w:i w:val="0"/>
          <w:iCs/>
          <w:sz w:val="24"/>
          <w:szCs w:val="24"/>
        </w:rPr>
      </w:pPr>
    </w:p>
    <w:p w14:paraId="2C1ABF22" w14:textId="1923580A" w:rsidR="001205E6" w:rsidRDefault="001205E6" w:rsidP="00F03613">
      <w:pPr>
        <w:contextualSpacing/>
        <w:outlineLvl w:val="0"/>
        <w:rPr>
          <w:b/>
          <w:bCs/>
          <w:i w:val="0"/>
          <w:iCs/>
          <w:sz w:val="24"/>
          <w:szCs w:val="24"/>
        </w:rPr>
      </w:pPr>
    </w:p>
    <w:p w14:paraId="4A219FA7" w14:textId="77777777" w:rsidR="001205E6" w:rsidRDefault="001205E6" w:rsidP="00F03613">
      <w:pPr>
        <w:contextualSpacing/>
        <w:outlineLvl w:val="0"/>
        <w:rPr>
          <w:b/>
          <w:bCs/>
          <w:i w:val="0"/>
          <w:iCs/>
          <w:sz w:val="24"/>
          <w:szCs w:val="24"/>
        </w:rPr>
      </w:pPr>
    </w:p>
    <w:tbl>
      <w:tblPr>
        <w:tblW w:w="0" w:type="auto"/>
        <w:tblInd w:w="284" w:type="dxa"/>
        <w:tblLook w:val="04A0" w:firstRow="1" w:lastRow="0" w:firstColumn="1" w:lastColumn="0" w:noHBand="0" w:noVBand="1"/>
      </w:tblPr>
      <w:tblGrid>
        <w:gridCol w:w="4041"/>
        <w:gridCol w:w="1386"/>
        <w:gridCol w:w="4212"/>
      </w:tblGrid>
      <w:tr w:rsidR="001205E6" w:rsidRPr="00A105FD" w14:paraId="77720813" w14:textId="77777777" w:rsidTr="00463C7A">
        <w:tc>
          <w:tcPr>
            <w:tcW w:w="4041" w:type="dxa"/>
            <w:shd w:val="clear" w:color="auto" w:fill="auto"/>
          </w:tcPr>
          <w:p w14:paraId="563562C1" w14:textId="77777777" w:rsidR="001205E6" w:rsidRPr="00A105FD" w:rsidRDefault="001205E6" w:rsidP="00463C7A">
            <w:pPr>
              <w:widowControl w:val="0"/>
              <w:rPr>
                <w:rFonts w:eastAsia="Calibri"/>
                <w:i w:val="0"/>
                <w:sz w:val="22"/>
                <w:szCs w:val="22"/>
              </w:rPr>
            </w:pPr>
            <w:r w:rsidRPr="00A105FD">
              <w:rPr>
                <w:rFonts w:eastAsia="Calibri"/>
                <w:b/>
                <w:i w:val="0"/>
                <w:sz w:val="22"/>
                <w:szCs w:val="22"/>
                <w:lang w:val="x-none" w:eastAsia="x-none"/>
              </w:rPr>
              <w:t>Заказчик:</w:t>
            </w:r>
          </w:p>
          <w:p w14:paraId="591A5D1B" w14:textId="77777777" w:rsidR="001205E6" w:rsidRPr="002908BD" w:rsidRDefault="001205E6" w:rsidP="00463C7A">
            <w:pPr>
              <w:widowControl w:val="0"/>
              <w:rPr>
                <w:rFonts w:eastAsia="Calibri"/>
                <w:i w:val="0"/>
                <w:sz w:val="22"/>
                <w:szCs w:val="22"/>
                <w:lang w:val="ru-RU"/>
              </w:rPr>
            </w:pPr>
            <w:r>
              <w:rPr>
                <w:rFonts w:eastAsia="Calibri"/>
                <w:i w:val="0"/>
                <w:sz w:val="22"/>
                <w:szCs w:val="22"/>
                <w:lang w:val="ru-RU"/>
              </w:rPr>
              <w:t>________________________</w:t>
            </w:r>
          </w:p>
          <w:p w14:paraId="6372AA3A" w14:textId="77777777" w:rsidR="001205E6" w:rsidRDefault="001205E6" w:rsidP="00463C7A">
            <w:pPr>
              <w:widowControl w:val="0"/>
              <w:rPr>
                <w:rFonts w:eastAsia="Calibri"/>
                <w:i w:val="0"/>
                <w:sz w:val="22"/>
                <w:szCs w:val="22"/>
              </w:rPr>
            </w:pPr>
          </w:p>
          <w:p w14:paraId="40F94F9B" w14:textId="77777777" w:rsidR="001205E6" w:rsidRPr="002908BD" w:rsidRDefault="001205E6" w:rsidP="00463C7A">
            <w:pPr>
              <w:widowControl w:val="0"/>
              <w:rPr>
                <w:rFonts w:eastAsia="Calibri"/>
                <w:i w:val="0"/>
                <w:sz w:val="22"/>
                <w:szCs w:val="22"/>
                <w:lang w:val="ru-RU"/>
              </w:rPr>
            </w:pPr>
            <w:r w:rsidRPr="00A105FD">
              <w:rPr>
                <w:rFonts w:eastAsia="Calibri"/>
                <w:i w:val="0"/>
                <w:sz w:val="22"/>
                <w:szCs w:val="22"/>
              </w:rPr>
              <w:t xml:space="preserve">__________________ </w:t>
            </w:r>
            <w:r>
              <w:rPr>
                <w:rFonts w:eastAsia="Calibri"/>
                <w:i w:val="0"/>
                <w:sz w:val="22"/>
                <w:szCs w:val="22"/>
              </w:rPr>
              <w:t xml:space="preserve"> </w:t>
            </w:r>
            <w:r>
              <w:rPr>
                <w:rFonts w:eastAsia="Calibri"/>
                <w:i w:val="0"/>
                <w:sz w:val="22"/>
                <w:szCs w:val="22"/>
                <w:lang w:val="ru-RU"/>
              </w:rPr>
              <w:t>ФИО</w:t>
            </w:r>
          </w:p>
          <w:p w14:paraId="376FD3A9" w14:textId="77777777" w:rsidR="001205E6" w:rsidRPr="00A105FD" w:rsidRDefault="001205E6" w:rsidP="00463C7A">
            <w:pPr>
              <w:widowControl w:val="0"/>
              <w:rPr>
                <w:rFonts w:eastAsia="Calibri"/>
                <w:i w:val="0"/>
                <w:sz w:val="22"/>
                <w:szCs w:val="22"/>
              </w:rPr>
            </w:pPr>
            <w:r>
              <w:rPr>
                <w:rFonts w:eastAsia="Calibri"/>
                <w:i w:val="0"/>
                <w:sz w:val="22"/>
                <w:szCs w:val="22"/>
              </w:rPr>
              <w:t>«____» _______________ 2026</w:t>
            </w:r>
            <w:r w:rsidRPr="00A105FD">
              <w:rPr>
                <w:rFonts w:eastAsia="Calibri"/>
                <w:i w:val="0"/>
                <w:sz w:val="22"/>
                <w:szCs w:val="22"/>
              </w:rPr>
              <w:t xml:space="preserve"> г.</w:t>
            </w:r>
          </w:p>
          <w:p w14:paraId="5817D8E1" w14:textId="77777777" w:rsidR="001205E6" w:rsidRPr="00A105FD" w:rsidRDefault="001205E6" w:rsidP="00463C7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 w:val="0"/>
                <w:sz w:val="22"/>
                <w:szCs w:val="22"/>
              </w:rPr>
            </w:pPr>
            <w:r w:rsidRPr="00A105FD">
              <w:rPr>
                <w:rFonts w:eastAsia="Calibri"/>
                <w:i w:val="0"/>
                <w:sz w:val="22"/>
                <w:szCs w:val="22"/>
              </w:rPr>
              <w:t xml:space="preserve">             М.П</w:t>
            </w:r>
          </w:p>
          <w:p w14:paraId="25E80B74" w14:textId="77777777" w:rsidR="001205E6" w:rsidRPr="00A105FD" w:rsidRDefault="001205E6" w:rsidP="00463C7A">
            <w:pPr>
              <w:jc w:val="right"/>
              <w:rPr>
                <w:rFonts w:eastAsia="Calibri"/>
                <w:i w:val="0"/>
                <w:sz w:val="22"/>
                <w:szCs w:val="22"/>
              </w:rPr>
            </w:pPr>
          </w:p>
        </w:tc>
        <w:tc>
          <w:tcPr>
            <w:tcW w:w="1386" w:type="dxa"/>
            <w:shd w:val="clear" w:color="auto" w:fill="auto"/>
          </w:tcPr>
          <w:p w14:paraId="520C2134" w14:textId="77777777" w:rsidR="001205E6" w:rsidRPr="00A105FD" w:rsidRDefault="001205E6" w:rsidP="00463C7A">
            <w:pPr>
              <w:jc w:val="right"/>
              <w:rPr>
                <w:rFonts w:eastAsia="Calibri"/>
                <w:i w:val="0"/>
                <w:sz w:val="22"/>
                <w:szCs w:val="22"/>
              </w:rPr>
            </w:pPr>
          </w:p>
        </w:tc>
        <w:tc>
          <w:tcPr>
            <w:tcW w:w="4212" w:type="dxa"/>
            <w:shd w:val="clear" w:color="auto" w:fill="auto"/>
          </w:tcPr>
          <w:p w14:paraId="3662AD58" w14:textId="77777777" w:rsidR="001205E6" w:rsidRPr="00A105FD" w:rsidRDefault="001205E6" w:rsidP="00463C7A">
            <w:pPr>
              <w:widowControl w:val="0"/>
              <w:rPr>
                <w:rFonts w:eastAsia="Calibri"/>
                <w:b/>
                <w:i w:val="0"/>
                <w:sz w:val="22"/>
                <w:szCs w:val="22"/>
              </w:rPr>
            </w:pPr>
            <w:proofErr w:type="spellStart"/>
            <w:r w:rsidRPr="00A105FD">
              <w:rPr>
                <w:rFonts w:eastAsia="Calibri"/>
                <w:b/>
                <w:i w:val="0"/>
                <w:sz w:val="22"/>
                <w:szCs w:val="22"/>
              </w:rPr>
              <w:t>Перевозчик</w:t>
            </w:r>
            <w:proofErr w:type="spellEnd"/>
            <w:r w:rsidRPr="00A105FD">
              <w:rPr>
                <w:rFonts w:eastAsia="Calibri"/>
                <w:b/>
                <w:i w:val="0"/>
                <w:sz w:val="22"/>
                <w:szCs w:val="22"/>
              </w:rPr>
              <w:t>:</w:t>
            </w:r>
          </w:p>
          <w:p w14:paraId="02A0E090" w14:textId="77777777" w:rsidR="001205E6" w:rsidRPr="002908BD" w:rsidRDefault="001205E6" w:rsidP="00463C7A">
            <w:pPr>
              <w:widowControl w:val="0"/>
              <w:rPr>
                <w:rFonts w:eastAsia="Calibri"/>
                <w:i w:val="0"/>
                <w:sz w:val="22"/>
                <w:szCs w:val="22"/>
                <w:lang w:val="ru-RU"/>
              </w:rPr>
            </w:pPr>
            <w:r>
              <w:rPr>
                <w:rFonts w:eastAsia="Calibri"/>
                <w:i w:val="0"/>
                <w:sz w:val="22"/>
                <w:szCs w:val="22"/>
                <w:lang w:val="ru-RU"/>
              </w:rPr>
              <w:t>_____________________</w:t>
            </w:r>
          </w:p>
          <w:p w14:paraId="70D3B4C0" w14:textId="77777777" w:rsidR="001205E6" w:rsidRPr="00A105FD" w:rsidRDefault="001205E6" w:rsidP="00463C7A">
            <w:pPr>
              <w:widowControl w:val="0"/>
              <w:rPr>
                <w:rFonts w:eastAsia="Calibri"/>
                <w:i w:val="0"/>
                <w:sz w:val="22"/>
                <w:szCs w:val="22"/>
              </w:rPr>
            </w:pPr>
          </w:p>
          <w:p w14:paraId="04CA0BB0" w14:textId="77777777" w:rsidR="001205E6" w:rsidRPr="002908BD" w:rsidRDefault="001205E6" w:rsidP="00463C7A">
            <w:pPr>
              <w:widowControl w:val="0"/>
              <w:rPr>
                <w:rFonts w:eastAsia="Calibri"/>
                <w:i w:val="0"/>
                <w:sz w:val="22"/>
                <w:szCs w:val="22"/>
                <w:lang w:val="ru-RU"/>
              </w:rPr>
            </w:pPr>
            <w:r w:rsidRPr="00A105FD">
              <w:rPr>
                <w:rFonts w:eastAsia="Calibri"/>
                <w:i w:val="0"/>
                <w:sz w:val="22"/>
                <w:szCs w:val="22"/>
              </w:rPr>
              <w:t>________________</w:t>
            </w:r>
            <w:r>
              <w:rPr>
                <w:rFonts w:eastAsia="Calibri"/>
                <w:i w:val="0"/>
                <w:sz w:val="22"/>
                <w:szCs w:val="22"/>
                <w:lang w:val="ru-RU"/>
              </w:rPr>
              <w:t>___</w:t>
            </w:r>
            <w:r w:rsidRPr="00A105FD">
              <w:rPr>
                <w:rFonts w:eastAsia="Calibri"/>
                <w:i w:val="0"/>
                <w:sz w:val="22"/>
                <w:szCs w:val="22"/>
              </w:rPr>
              <w:t xml:space="preserve"> </w:t>
            </w:r>
            <w:r>
              <w:rPr>
                <w:rFonts w:eastAsia="Calibri"/>
                <w:i w:val="0"/>
                <w:sz w:val="22"/>
                <w:szCs w:val="22"/>
                <w:lang w:val="ru-RU"/>
              </w:rPr>
              <w:t>ФИО</w:t>
            </w:r>
          </w:p>
          <w:p w14:paraId="562F1290" w14:textId="77777777" w:rsidR="001205E6" w:rsidRPr="00A105FD" w:rsidRDefault="001205E6" w:rsidP="00463C7A">
            <w:pPr>
              <w:widowControl w:val="0"/>
              <w:rPr>
                <w:rFonts w:eastAsia="Calibri"/>
                <w:i w:val="0"/>
                <w:sz w:val="22"/>
                <w:szCs w:val="22"/>
              </w:rPr>
            </w:pPr>
            <w:r w:rsidRPr="00A105FD">
              <w:rPr>
                <w:rFonts w:eastAsia="Calibri"/>
                <w:i w:val="0"/>
                <w:sz w:val="22"/>
                <w:szCs w:val="22"/>
              </w:rPr>
              <w:t>«____» ______</w:t>
            </w:r>
            <w:r>
              <w:rPr>
                <w:rFonts w:eastAsia="Calibri"/>
                <w:i w:val="0"/>
                <w:sz w:val="22"/>
                <w:szCs w:val="22"/>
              </w:rPr>
              <w:t>_______ 2026</w:t>
            </w:r>
            <w:r w:rsidRPr="00A105FD">
              <w:rPr>
                <w:rFonts w:eastAsia="Calibri"/>
                <w:i w:val="0"/>
                <w:sz w:val="22"/>
                <w:szCs w:val="22"/>
              </w:rPr>
              <w:t xml:space="preserve"> г.</w:t>
            </w:r>
          </w:p>
          <w:p w14:paraId="66E7FDEB" w14:textId="77777777" w:rsidR="001205E6" w:rsidRPr="00A105FD" w:rsidRDefault="001205E6" w:rsidP="00463C7A">
            <w:pPr>
              <w:widowControl w:val="0"/>
              <w:rPr>
                <w:rFonts w:eastAsia="Calibri"/>
                <w:i w:val="0"/>
                <w:sz w:val="22"/>
                <w:szCs w:val="22"/>
              </w:rPr>
            </w:pPr>
            <w:r w:rsidRPr="00A105FD">
              <w:rPr>
                <w:rFonts w:eastAsia="Calibri"/>
                <w:i w:val="0"/>
                <w:sz w:val="22"/>
                <w:szCs w:val="22"/>
              </w:rPr>
              <w:t xml:space="preserve">             М.П.</w:t>
            </w:r>
          </w:p>
          <w:p w14:paraId="6D0517E1" w14:textId="77777777" w:rsidR="001205E6" w:rsidRPr="00A105FD" w:rsidRDefault="001205E6" w:rsidP="00463C7A">
            <w:pPr>
              <w:jc w:val="right"/>
              <w:rPr>
                <w:rFonts w:eastAsia="Calibri"/>
                <w:i w:val="0"/>
                <w:sz w:val="22"/>
                <w:szCs w:val="22"/>
              </w:rPr>
            </w:pPr>
          </w:p>
        </w:tc>
      </w:tr>
    </w:tbl>
    <w:p w14:paraId="6D1EEB4A" w14:textId="77777777" w:rsidR="001205E6" w:rsidRDefault="001205E6" w:rsidP="001205E6">
      <w:pPr>
        <w:contextualSpacing/>
        <w:jc w:val="center"/>
        <w:outlineLvl w:val="0"/>
        <w:rPr>
          <w:b/>
          <w:bCs/>
          <w:i w:val="0"/>
          <w:iCs/>
          <w:sz w:val="24"/>
          <w:szCs w:val="24"/>
        </w:rPr>
      </w:pPr>
    </w:p>
    <w:p w14:paraId="68C39BA1" w14:textId="33365877" w:rsidR="001205E6" w:rsidRDefault="001205E6" w:rsidP="001205E6">
      <w:pPr>
        <w:contextualSpacing/>
        <w:jc w:val="center"/>
        <w:outlineLvl w:val="0"/>
        <w:rPr>
          <w:b/>
          <w:bCs/>
          <w:i w:val="0"/>
          <w:iCs/>
          <w:sz w:val="24"/>
          <w:szCs w:val="24"/>
        </w:rPr>
      </w:pPr>
    </w:p>
    <w:p w14:paraId="46EC9310" w14:textId="7CD2B1BD" w:rsidR="001205E6" w:rsidRDefault="001205E6" w:rsidP="001205E6">
      <w:pPr>
        <w:contextualSpacing/>
        <w:jc w:val="center"/>
        <w:outlineLvl w:val="0"/>
        <w:rPr>
          <w:b/>
          <w:bCs/>
          <w:i w:val="0"/>
          <w:iCs/>
          <w:sz w:val="24"/>
          <w:szCs w:val="24"/>
        </w:rPr>
      </w:pPr>
    </w:p>
    <w:p w14:paraId="39F99333" w14:textId="3690E8F7" w:rsidR="001205E6" w:rsidRDefault="001205E6" w:rsidP="001205E6">
      <w:pPr>
        <w:contextualSpacing/>
        <w:jc w:val="center"/>
        <w:outlineLvl w:val="0"/>
        <w:rPr>
          <w:b/>
          <w:bCs/>
          <w:i w:val="0"/>
          <w:iCs/>
          <w:sz w:val="24"/>
          <w:szCs w:val="24"/>
        </w:rPr>
      </w:pPr>
    </w:p>
    <w:p w14:paraId="7046129C" w14:textId="4B44E46E" w:rsidR="001205E6" w:rsidRDefault="001205E6" w:rsidP="001205E6">
      <w:pPr>
        <w:contextualSpacing/>
        <w:jc w:val="center"/>
        <w:outlineLvl w:val="0"/>
        <w:rPr>
          <w:b/>
          <w:bCs/>
          <w:i w:val="0"/>
          <w:iCs/>
          <w:sz w:val="24"/>
          <w:szCs w:val="24"/>
        </w:rPr>
      </w:pPr>
    </w:p>
    <w:p w14:paraId="2CFC303F" w14:textId="61D3A405" w:rsidR="001205E6" w:rsidRDefault="001205E6" w:rsidP="001205E6">
      <w:pPr>
        <w:contextualSpacing/>
        <w:jc w:val="center"/>
        <w:outlineLvl w:val="0"/>
        <w:rPr>
          <w:b/>
          <w:bCs/>
          <w:i w:val="0"/>
          <w:iCs/>
          <w:sz w:val="24"/>
          <w:szCs w:val="24"/>
        </w:rPr>
      </w:pPr>
    </w:p>
    <w:p w14:paraId="0F484A6E" w14:textId="42688B61" w:rsidR="001205E6" w:rsidRDefault="001205E6" w:rsidP="001205E6">
      <w:pPr>
        <w:contextualSpacing/>
        <w:jc w:val="center"/>
        <w:outlineLvl w:val="0"/>
        <w:rPr>
          <w:b/>
          <w:bCs/>
          <w:i w:val="0"/>
          <w:iCs/>
          <w:sz w:val="24"/>
          <w:szCs w:val="24"/>
        </w:rPr>
      </w:pPr>
    </w:p>
    <w:p w14:paraId="3FB7E2FA" w14:textId="0C8B6964" w:rsidR="001205E6" w:rsidRDefault="001205E6" w:rsidP="001205E6">
      <w:pPr>
        <w:contextualSpacing/>
        <w:jc w:val="center"/>
        <w:outlineLvl w:val="0"/>
        <w:rPr>
          <w:b/>
          <w:bCs/>
          <w:i w:val="0"/>
          <w:iCs/>
          <w:sz w:val="24"/>
          <w:szCs w:val="24"/>
        </w:rPr>
      </w:pPr>
    </w:p>
    <w:p w14:paraId="5B56C943" w14:textId="2B74086D" w:rsidR="001205E6" w:rsidRDefault="001205E6" w:rsidP="001205E6">
      <w:pPr>
        <w:contextualSpacing/>
        <w:jc w:val="center"/>
        <w:outlineLvl w:val="0"/>
        <w:rPr>
          <w:b/>
          <w:bCs/>
          <w:i w:val="0"/>
          <w:iCs/>
          <w:sz w:val="24"/>
          <w:szCs w:val="24"/>
        </w:rPr>
      </w:pPr>
    </w:p>
    <w:p w14:paraId="1D740575" w14:textId="07021467" w:rsidR="001205E6" w:rsidRDefault="001205E6" w:rsidP="001205E6">
      <w:pPr>
        <w:contextualSpacing/>
        <w:jc w:val="center"/>
        <w:outlineLvl w:val="0"/>
        <w:rPr>
          <w:b/>
          <w:bCs/>
          <w:i w:val="0"/>
          <w:iCs/>
          <w:sz w:val="24"/>
          <w:szCs w:val="24"/>
        </w:rPr>
      </w:pPr>
    </w:p>
    <w:p w14:paraId="75D55E0D" w14:textId="15860020" w:rsidR="001205E6" w:rsidRDefault="001205E6" w:rsidP="001205E6">
      <w:pPr>
        <w:contextualSpacing/>
        <w:jc w:val="center"/>
        <w:outlineLvl w:val="0"/>
        <w:rPr>
          <w:b/>
          <w:bCs/>
          <w:i w:val="0"/>
          <w:iCs/>
          <w:sz w:val="24"/>
          <w:szCs w:val="24"/>
        </w:rPr>
      </w:pPr>
    </w:p>
    <w:p w14:paraId="50BF9893" w14:textId="20AD30A6" w:rsidR="001205E6" w:rsidRDefault="001205E6" w:rsidP="001205E6">
      <w:pPr>
        <w:contextualSpacing/>
        <w:jc w:val="center"/>
        <w:outlineLvl w:val="0"/>
        <w:rPr>
          <w:b/>
          <w:bCs/>
          <w:i w:val="0"/>
          <w:iCs/>
          <w:sz w:val="24"/>
          <w:szCs w:val="24"/>
        </w:rPr>
      </w:pPr>
    </w:p>
    <w:p w14:paraId="2F301AEF" w14:textId="6386195D" w:rsidR="00F03613" w:rsidRDefault="00F03613" w:rsidP="001205E6">
      <w:pPr>
        <w:contextualSpacing/>
        <w:jc w:val="center"/>
        <w:outlineLvl w:val="0"/>
        <w:rPr>
          <w:b/>
          <w:bCs/>
          <w:i w:val="0"/>
          <w:iCs/>
          <w:sz w:val="24"/>
          <w:szCs w:val="24"/>
        </w:rPr>
      </w:pPr>
    </w:p>
    <w:p w14:paraId="2A87FD1F" w14:textId="3E065D29" w:rsidR="00F03613" w:rsidRDefault="00F03613" w:rsidP="001205E6">
      <w:pPr>
        <w:contextualSpacing/>
        <w:jc w:val="center"/>
        <w:outlineLvl w:val="0"/>
        <w:rPr>
          <w:b/>
          <w:bCs/>
          <w:i w:val="0"/>
          <w:iCs/>
          <w:sz w:val="24"/>
          <w:szCs w:val="24"/>
        </w:rPr>
      </w:pPr>
    </w:p>
    <w:p w14:paraId="1530D200" w14:textId="0CF51741" w:rsidR="00F03613" w:rsidRDefault="00F03613" w:rsidP="001205E6">
      <w:pPr>
        <w:contextualSpacing/>
        <w:jc w:val="center"/>
        <w:outlineLvl w:val="0"/>
        <w:rPr>
          <w:b/>
          <w:bCs/>
          <w:i w:val="0"/>
          <w:iCs/>
          <w:sz w:val="24"/>
          <w:szCs w:val="24"/>
        </w:rPr>
      </w:pPr>
    </w:p>
    <w:p w14:paraId="3189D681" w14:textId="0FF6EE0E" w:rsidR="00F03613" w:rsidRDefault="00F03613" w:rsidP="001205E6">
      <w:pPr>
        <w:contextualSpacing/>
        <w:jc w:val="center"/>
        <w:outlineLvl w:val="0"/>
        <w:rPr>
          <w:b/>
          <w:bCs/>
          <w:i w:val="0"/>
          <w:iCs/>
          <w:sz w:val="24"/>
          <w:szCs w:val="24"/>
        </w:rPr>
      </w:pPr>
    </w:p>
    <w:p w14:paraId="0F1744BD" w14:textId="0AB4BC3D" w:rsidR="00F03613" w:rsidRDefault="00F03613" w:rsidP="001205E6">
      <w:pPr>
        <w:contextualSpacing/>
        <w:jc w:val="center"/>
        <w:outlineLvl w:val="0"/>
        <w:rPr>
          <w:b/>
          <w:bCs/>
          <w:i w:val="0"/>
          <w:iCs/>
          <w:sz w:val="24"/>
          <w:szCs w:val="24"/>
        </w:rPr>
      </w:pPr>
    </w:p>
    <w:p w14:paraId="52A61EC4" w14:textId="49F71E4B" w:rsidR="00F03613" w:rsidRDefault="00F03613" w:rsidP="001205E6">
      <w:pPr>
        <w:contextualSpacing/>
        <w:jc w:val="center"/>
        <w:outlineLvl w:val="0"/>
        <w:rPr>
          <w:b/>
          <w:bCs/>
          <w:i w:val="0"/>
          <w:iCs/>
          <w:sz w:val="24"/>
          <w:szCs w:val="24"/>
        </w:rPr>
      </w:pPr>
    </w:p>
    <w:p w14:paraId="2851FBF7" w14:textId="6C3BE89A" w:rsidR="00F03613" w:rsidRDefault="00F03613" w:rsidP="001205E6">
      <w:pPr>
        <w:contextualSpacing/>
        <w:jc w:val="center"/>
        <w:outlineLvl w:val="0"/>
        <w:rPr>
          <w:b/>
          <w:bCs/>
          <w:i w:val="0"/>
          <w:iCs/>
          <w:sz w:val="24"/>
          <w:szCs w:val="24"/>
        </w:rPr>
      </w:pPr>
    </w:p>
    <w:p w14:paraId="51574CC9" w14:textId="1D29AA24" w:rsidR="00F03613" w:rsidRDefault="00F03613" w:rsidP="001205E6">
      <w:pPr>
        <w:contextualSpacing/>
        <w:jc w:val="center"/>
        <w:outlineLvl w:val="0"/>
        <w:rPr>
          <w:b/>
          <w:bCs/>
          <w:i w:val="0"/>
          <w:iCs/>
          <w:sz w:val="24"/>
          <w:szCs w:val="24"/>
        </w:rPr>
      </w:pPr>
    </w:p>
    <w:p w14:paraId="6270E8DD" w14:textId="20A2528F" w:rsidR="00F03613" w:rsidRDefault="00F03613" w:rsidP="001205E6">
      <w:pPr>
        <w:contextualSpacing/>
        <w:jc w:val="center"/>
        <w:outlineLvl w:val="0"/>
        <w:rPr>
          <w:b/>
          <w:bCs/>
          <w:i w:val="0"/>
          <w:iCs/>
          <w:sz w:val="24"/>
          <w:szCs w:val="24"/>
        </w:rPr>
      </w:pPr>
    </w:p>
    <w:p w14:paraId="0E45FD7C" w14:textId="2E1A471A" w:rsidR="00F03613" w:rsidRDefault="00F03613" w:rsidP="001205E6">
      <w:pPr>
        <w:contextualSpacing/>
        <w:jc w:val="center"/>
        <w:outlineLvl w:val="0"/>
        <w:rPr>
          <w:b/>
          <w:bCs/>
          <w:i w:val="0"/>
          <w:iCs/>
          <w:sz w:val="24"/>
          <w:szCs w:val="24"/>
        </w:rPr>
      </w:pPr>
    </w:p>
    <w:p w14:paraId="41268E1B" w14:textId="7F267D98" w:rsidR="00F03613" w:rsidRDefault="00F03613" w:rsidP="001205E6">
      <w:pPr>
        <w:contextualSpacing/>
        <w:jc w:val="center"/>
        <w:outlineLvl w:val="0"/>
        <w:rPr>
          <w:b/>
          <w:bCs/>
          <w:i w:val="0"/>
          <w:iCs/>
          <w:sz w:val="24"/>
          <w:szCs w:val="24"/>
        </w:rPr>
      </w:pPr>
    </w:p>
    <w:p w14:paraId="02AD1D9E" w14:textId="77777777" w:rsidR="00F03613" w:rsidRDefault="00F03613" w:rsidP="001205E6">
      <w:pPr>
        <w:contextualSpacing/>
        <w:jc w:val="center"/>
        <w:outlineLvl w:val="0"/>
        <w:rPr>
          <w:b/>
          <w:bCs/>
          <w:i w:val="0"/>
          <w:iCs/>
          <w:sz w:val="24"/>
          <w:szCs w:val="24"/>
        </w:rPr>
      </w:pPr>
    </w:p>
    <w:p w14:paraId="612C43CB" w14:textId="7A31ADBE" w:rsidR="001205E6" w:rsidRDefault="001205E6" w:rsidP="001205E6">
      <w:pPr>
        <w:contextualSpacing/>
        <w:jc w:val="center"/>
        <w:outlineLvl w:val="0"/>
        <w:rPr>
          <w:b/>
          <w:bCs/>
          <w:i w:val="0"/>
          <w:iCs/>
          <w:sz w:val="24"/>
          <w:szCs w:val="24"/>
        </w:rPr>
      </w:pPr>
    </w:p>
    <w:p w14:paraId="5EE33A8C" w14:textId="4E49F5AF" w:rsidR="001205E6" w:rsidRDefault="001205E6" w:rsidP="001205E6">
      <w:pPr>
        <w:contextualSpacing/>
        <w:jc w:val="center"/>
        <w:outlineLvl w:val="0"/>
        <w:rPr>
          <w:b/>
          <w:bCs/>
          <w:i w:val="0"/>
          <w:iCs/>
          <w:sz w:val="24"/>
          <w:szCs w:val="24"/>
        </w:rPr>
      </w:pPr>
    </w:p>
    <w:p w14:paraId="066318D6" w14:textId="22BC908D" w:rsidR="001205E6" w:rsidRDefault="001205E6" w:rsidP="001205E6">
      <w:pPr>
        <w:contextualSpacing/>
        <w:jc w:val="center"/>
        <w:outlineLvl w:val="0"/>
        <w:rPr>
          <w:b/>
          <w:bCs/>
          <w:i w:val="0"/>
          <w:iCs/>
          <w:sz w:val="24"/>
          <w:szCs w:val="24"/>
        </w:rPr>
      </w:pPr>
    </w:p>
    <w:p w14:paraId="37023DA6" w14:textId="6C03EDA2" w:rsidR="001205E6" w:rsidRDefault="001205E6" w:rsidP="001205E6">
      <w:pPr>
        <w:contextualSpacing/>
        <w:jc w:val="center"/>
        <w:outlineLvl w:val="0"/>
        <w:rPr>
          <w:b/>
          <w:bCs/>
          <w:i w:val="0"/>
          <w:iCs/>
          <w:sz w:val="24"/>
          <w:szCs w:val="24"/>
        </w:rPr>
      </w:pPr>
    </w:p>
    <w:p w14:paraId="36271050" w14:textId="44DBED35" w:rsidR="001205E6" w:rsidRDefault="001205E6" w:rsidP="001205E6">
      <w:pPr>
        <w:contextualSpacing/>
        <w:jc w:val="right"/>
        <w:outlineLvl w:val="0"/>
        <w:rPr>
          <w:sz w:val="24"/>
          <w:szCs w:val="24"/>
          <w:u w:val="single"/>
        </w:rPr>
      </w:pPr>
      <w:proofErr w:type="spellStart"/>
      <w:r w:rsidRPr="005C3DD8">
        <w:rPr>
          <w:sz w:val="24"/>
          <w:szCs w:val="24"/>
          <w:u w:val="single"/>
        </w:rPr>
        <w:t>Приложение</w:t>
      </w:r>
      <w:proofErr w:type="spellEnd"/>
      <w:r w:rsidRPr="005C3DD8">
        <w:rPr>
          <w:sz w:val="24"/>
          <w:szCs w:val="24"/>
          <w:u w:val="single"/>
        </w:rPr>
        <w:t xml:space="preserve"> №</w:t>
      </w:r>
      <w:r w:rsidR="007F4C6F">
        <w:rPr>
          <w:sz w:val="24"/>
          <w:szCs w:val="24"/>
          <w:u w:val="single"/>
          <w:lang w:val="ru-RU"/>
        </w:rPr>
        <w:t>2</w:t>
      </w:r>
      <w:r w:rsidRPr="005C3DD8">
        <w:rPr>
          <w:sz w:val="24"/>
          <w:szCs w:val="24"/>
          <w:u w:val="single"/>
        </w:rPr>
        <w:t xml:space="preserve"> </w:t>
      </w:r>
      <w:proofErr w:type="spellStart"/>
      <w:r w:rsidRPr="005C3DD8">
        <w:rPr>
          <w:sz w:val="24"/>
          <w:szCs w:val="24"/>
          <w:u w:val="single"/>
        </w:rPr>
        <w:t>Технического</w:t>
      </w:r>
      <w:proofErr w:type="spellEnd"/>
      <w:r w:rsidRPr="005C3DD8">
        <w:rPr>
          <w:sz w:val="24"/>
          <w:szCs w:val="24"/>
          <w:u w:val="single"/>
        </w:rPr>
        <w:t xml:space="preserve"> </w:t>
      </w:r>
      <w:proofErr w:type="spellStart"/>
      <w:r w:rsidRPr="005C3DD8">
        <w:rPr>
          <w:sz w:val="24"/>
          <w:szCs w:val="24"/>
          <w:u w:val="single"/>
        </w:rPr>
        <w:t>задания</w:t>
      </w:r>
      <w:proofErr w:type="spellEnd"/>
    </w:p>
    <w:p w14:paraId="3F53D0C4" w14:textId="0D7CCA18" w:rsidR="001205E6" w:rsidRDefault="001205E6" w:rsidP="001205E6">
      <w:pPr>
        <w:contextualSpacing/>
        <w:jc w:val="right"/>
        <w:outlineLvl w:val="0"/>
        <w:rPr>
          <w:sz w:val="24"/>
          <w:szCs w:val="24"/>
          <w:u w:val="single"/>
        </w:rPr>
      </w:pPr>
    </w:p>
    <w:p w14:paraId="0761BADC" w14:textId="4B4A4FFB" w:rsidR="001205E6" w:rsidRDefault="001205E6" w:rsidP="001205E6">
      <w:pPr>
        <w:contextualSpacing/>
        <w:jc w:val="right"/>
        <w:outlineLvl w:val="0"/>
        <w:rPr>
          <w:sz w:val="24"/>
          <w:szCs w:val="24"/>
          <w:u w:val="single"/>
        </w:rPr>
      </w:pPr>
    </w:p>
    <w:p w14:paraId="7CEB23A6" w14:textId="63C3A4D8" w:rsidR="001205E6" w:rsidRDefault="001205E6" w:rsidP="001205E6">
      <w:pPr>
        <w:contextualSpacing/>
        <w:jc w:val="right"/>
        <w:outlineLvl w:val="0"/>
        <w:rPr>
          <w:sz w:val="24"/>
          <w:szCs w:val="24"/>
          <w:u w:val="single"/>
        </w:rPr>
      </w:pPr>
    </w:p>
    <w:p w14:paraId="6397D0F4" w14:textId="5237FC5A" w:rsidR="001205E6" w:rsidRDefault="001205E6" w:rsidP="001205E6">
      <w:pPr>
        <w:contextualSpacing/>
        <w:jc w:val="right"/>
        <w:outlineLvl w:val="0"/>
        <w:rPr>
          <w:sz w:val="24"/>
          <w:szCs w:val="24"/>
          <w:u w:val="single"/>
        </w:rPr>
      </w:pPr>
    </w:p>
    <w:p w14:paraId="2B494D4B" w14:textId="5F67E86F" w:rsidR="001205E6" w:rsidRPr="001205E6" w:rsidRDefault="001205E6" w:rsidP="001205E6">
      <w:pPr>
        <w:contextualSpacing/>
        <w:jc w:val="center"/>
        <w:outlineLvl w:val="0"/>
        <w:rPr>
          <w:sz w:val="22"/>
          <w:szCs w:val="22"/>
          <w:lang w:val="ru-RU"/>
        </w:rPr>
      </w:pPr>
    </w:p>
    <w:p w14:paraId="0CEE86D8" w14:textId="77777777" w:rsidR="001205E6" w:rsidRPr="001205E6" w:rsidRDefault="001205E6" w:rsidP="001205E6">
      <w:pPr>
        <w:jc w:val="center"/>
        <w:rPr>
          <w:b/>
          <w:bCs/>
          <w:i w:val="0"/>
          <w:iCs/>
          <w:sz w:val="24"/>
          <w:szCs w:val="24"/>
        </w:rPr>
      </w:pPr>
      <w:r w:rsidRPr="001205E6">
        <w:rPr>
          <w:b/>
          <w:bCs/>
          <w:i w:val="0"/>
          <w:iCs/>
          <w:sz w:val="24"/>
          <w:szCs w:val="24"/>
        </w:rPr>
        <w:t xml:space="preserve">ЗАЯВКА  </w:t>
      </w:r>
    </w:p>
    <w:p w14:paraId="012EF9C6" w14:textId="1F90B317" w:rsidR="001205E6" w:rsidRPr="001205E6" w:rsidRDefault="001205E6" w:rsidP="001205E6">
      <w:pPr>
        <w:jc w:val="center"/>
        <w:rPr>
          <w:i w:val="0"/>
          <w:iCs/>
          <w:sz w:val="24"/>
          <w:szCs w:val="24"/>
        </w:rPr>
      </w:pPr>
      <w:proofErr w:type="spellStart"/>
      <w:r w:rsidRPr="001205E6">
        <w:rPr>
          <w:i w:val="0"/>
          <w:iCs/>
          <w:sz w:val="24"/>
          <w:szCs w:val="24"/>
        </w:rPr>
        <w:t>на</w:t>
      </w:r>
      <w:proofErr w:type="spellEnd"/>
      <w:r w:rsidRPr="001205E6">
        <w:rPr>
          <w:i w:val="0"/>
          <w:iCs/>
          <w:sz w:val="24"/>
          <w:szCs w:val="24"/>
        </w:rPr>
        <w:t xml:space="preserve"> </w:t>
      </w:r>
      <w:proofErr w:type="spellStart"/>
      <w:r w:rsidRPr="001205E6">
        <w:rPr>
          <w:i w:val="0"/>
          <w:iCs/>
          <w:sz w:val="24"/>
          <w:szCs w:val="24"/>
        </w:rPr>
        <w:t>выполнение</w:t>
      </w:r>
      <w:proofErr w:type="spellEnd"/>
      <w:r w:rsidRPr="001205E6">
        <w:rPr>
          <w:i w:val="0"/>
          <w:iCs/>
          <w:sz w:val="24"/>
          <w:szCs w:val="24"/>
        </w:rPr>
        <w:t xml:space="preserve"> </w:t>
      </w:r>
      <w:proofErr w:type="spellStart"/>
      <w:r w:rsidRPr="001205E6">
        <w:rPr>
          <w:i w:val="0"/>
          <w:iCs/>
          <w:sz w:val="24"/>
          <w:szCs w:val="24"/>
        </w:rPr>
        <w:t>услуг</w:t>
      </w:r>
      <w:proofErr w:type="spellEnd"/>
      <w:r w:rsidRPr="001205E6">
        <w:rPr>
          <w:i w:val="0"/>
          <w:iCs/>
          <w:sz w:val="24"/>
          <w:szCs w:val="24"/>
        </w:rPr>
        <w:t xml:space="preserve"> </w:t>
      </w:r>
      <w:proofErr w:type="spellStart"/>
      <w:r w:rsidRPr="001205E6">
        <w:rPr>
          <w:i w:val="0"/>
          <w:iCs/>
          <w:sz w:val="24"/>
          <w:szCs w:val="24"/>
        </w:rPr>
        <w:t>по</w:t>
      </w:r>
      <w:proofErr w:type="spellEnd"/>
      <w:r w:rsidRPr="001205E6">
        <w:rPr>
          <w:i w:val="0"/>
          <w:iCs/>
          <w:sz w:val="24"/>
          <w:szCs w:val="24"/>
        </w:rPr>
        <w:t xml:space="preserve"> </w:t>
      </w:r>
      <w:proofErr w:type="spellStart"/>
      <w:r w:rsidRPr="001205E6">
        <w:rPr>
          <w:i w:val="0"/>
          <w:iCs/>
          <w:sz w:val="24"/>
          <w:szCs w:val="24"/>
        </w:rPr>
        <w:t>вскрыше</w:t>
      </w:r>
      <w:proofErr w:type="spellEnd"/>
      <w:r w:rsidRPr="001205E6">
        <w:rPr>
          <w:i w:val="0"/>
          <w:iCs/>
          <w:sz w:val="24"/>
          <w:szCs w:val="24"/>
        </w:rPr>
        <w:t xml:space="preserve"> и </w:t>
      </w:r>
      <w:proofErr w:type="spellStart"/>
      <w:r w:rsidRPr="001205E6">
        <w:rPr>
          <w:i w:val="0"/>
          <w:iCs/>
          <w:sz w:val="24"/>
          <w:szCs w:val="24"/>
        </w:rPr>
        <w:t>добыче</w:t>
      </w:r>
      <w:proofErr w:type="spellEnd"/>
      <w:r w:rsidRPr="001205E6">
        <w:rPr>
          <w:i w:val="0"/>
          <w:iCs/>
          <w:sz w:val="24"/>
          <w:szCs w:val="24"/>
        </w:rPr>
        <w:t xml:space="preserve"> </w:t>
      </w:r>
      <w:proofErr w:type="spellStart"/>
      <w:r w:rsidRPr="001205E6">
        <w:rPr>
          <w:i w:val="0"/>
          <w:iCs/>
          <w:sz w:val="24"/>
          <w:szCs w:val="24"/>
        </w:rPr>
        <w:t>угля</w:t>
      </w:r>
      <w:proofErr w:type="spellEnd"/>
    </w:p>
    <w:p w14:paraId="0D333813" w14:textId="77777777" w:rsidR="001205E6" w:rsidRPr="001205E6" w:rsidRDefault="001205E6" w:rsidP="001205E6">
      <w:pPr>
        <w:jc w:val="center"/>
        <w:rPr>
          <w:b/>
          <w:bCs/>
          <w:i w:val="0"/>
          <w:iCs/>
          <w:sz w:val="24"/>
          <w:szCs w:val="24"/>
          <w:u w:val="single"/>
        </w:rPr>
      </w:pPr>
    </w:p>
    <w:p w14:paraId="0230CA98" w14:textId="241ABEBA" w:rsidR="001205E6" w:rsidRPr="001205E6" w:rsidRDefault="001205E6" w:rsidP="001205E6">
      <w:pPr>
        <w:jc w:val="both"/>
        <w:rPr>
          <w:bCs/>
          <w:i w:val="0"/>
          <w:iCs/>
          <w:sz w:val="24"/>
          <w:szCs w:val="24"/>
        </w:rPr>
      </w:pPr>
      <w:r w:rsidRPr="001205E6">
        <w:rPr>
          <w:bCs/>
          <w:i w:val="0"/>
          <w:iCs/>
          <w:sz w:val="24"/>
          <w:szCs w:val="24"/>
        </w:rPr>
        <w:t xml:space="preserve">В </w:t>
      </w:r>
      <w:proofErr w:type="spellStart"/>
      <w:r w:rsidRPr="001205E6">
        <w:rPr>
          <w:bCs/>
          <w:i w:val="0"/>
          <w:iCs/>
          <w:sz w:val="24"/>
          <w:szCs w:val="24"/>
        </w:rPr>
        <w:t>рамках</w:t>
      </w:r>
      <w:proofErr w:type="spellEnd"/>
      <w:r w:rsidRPr="001205E6">
        <w:rPr>
          <w:bCs/>
          <w:i w:val="0"/>
          <w:iCs/>
          <w:sz w:val="24"/>
          <w:szCs w:val="24"/>
        </w:rPr>
        <w:t xml:space="preserve"> </w:t>
      </w:r>
      <w:proofErr w:type="spellStart"/>
      <w:r w:rsidRPr="001205E6">
        <w:rPr>
          <w:bCs/>
          <w:i w:val="0"/>
          <w:iCs/>
          <w:sz w:val="24"/>
          <w:szCs w:val="24"/>
        </w:rPr>
        <w:t>исполнения</w:t>
      </w:r>
      <w:proofErr w:type="spellEnd"/>
      <w:r w:rsidRPr="001205E6">
        <w:rPr>
          <w:bCs/>
          <w:i w:val="0"/>
          <w:iCs/>
          <w:sz w:val="24"/>
          <w:szCs w:val="24"/>
        </w:rPr>
        <w:t xml:space="preserve"> </w:t>
      </w:r>
      <w:proofErr w:type="spellStart"/>
      <w:r w:rsidRPr="001205E6">
        <w:rPr>
          <w:bCs/>
          <w:i w:val="0"/>
          <w:iCs/>
          <w:sz w:val="24"/>
          <w:szCs w:val="24"/>
        </w:rPr>
        <w:t>договора</w:t>
      </w:r>
      <w:proofErr w:type="spellEnd"/>
      <w:r w:rsidRPr="001205E6">
        <w:rPr>
          <w:bCs/>
          <w:i w:val="0"/>
          <w:iCs/>
          <w:sz w:val="24"/>
          <w:szCs w:val="24"/>
        </w:rPr>
        <w:t xml:space="preserve"> </w:t>
      </w:r>
      <w:r w:rsidRPr="001205E6">
        <w:rPr>
          <w:i w:val="0"/>
          <w:iCs/>
          <w:sz w:val="24"/>
          <w:szCs w:val="24"/>
        </w:rPr>
        <w:t xml:space="preserve">№ ___ /ОХД/202__ </w:t>
      </w:r>
      <w:r w:rsidRPr="001205E6">
        <w:rPr>
          <w:i w:val="0"/>
          <w:iCs/>
          <w:sz w:val="24"/>
          <w:szCs w:val="24"/>
          <w:lang w:val="ru-RU"/>
        </w:rPr>
        <w:t xml:space="preserve">на </w:t>
      </w:r>
      <w:proofErr w:type="spellStart"/>
      <w:r w:rsidRPr="001205E6">
        <w:rPr>
          <w:i w:val="0"/>
          <w:iCs/>
          <w:sz w:val="24"/>
          <w:szCs w:val="24"/>
        </w:rPr>
        <w:t>выполнение</w:t>
      </w:r>
      <w:proofErr w:type="spellEnd"/>
      <w:r w:rsidRPr="001205E6">
        <w:rPr>
          <w:i w:val="0"/>
          <w:iCs/>
          <w:sz w:val="24"/>
          <w:szCs w:val="24"/>
        </w:rPr>
        <w:t xml:space="preserve"> </w:t>
      </w:r>
      <w:proofErr w:type="spellStart"/>
      <w:r w:rsidRPr="001205E6">
        <w:rPr>
          <w:i w:val="0"/>
          <w:iCs/>
          <w:sz w:val="24"/>
          <w:szCs w:val="24"/>
        </w:rPr>
        <w:t>услуг</w:t>
      </w:r>
      <w:proofErr w:type="spellEnd"/>
      <w:r w:rsidRPr="001205E6">
        <w:rPr>
          <w:i w:val="0"/>
          <w:iCs/>
          <w:sz w:val="24"/>
          <w:szCs w:val="24"/>
        </w:rPr>
        <w:t xml:space="preserve"> </w:t>
      </w:r>
      <w:proofErr w:type="spellStart"/>
      <w:r w:rsidRPr="001205E6">
        <w:rPr>
          <w:i w:val="0"/>
          <w:iCs/>
          <w:sz w:val="24"/>
          <w:szCs w:val="24"/>
        </w:rPr>
        <w:t>по</w:t>
      </w:r>
      <w:proofErr w:type="spellEnd"/>
      <w:r w:rsidRPr="001205E6">
        <w:rPr>
          <w:i w:val="0"/>
          <w:iCs/>
          <w:sz w:val="24"/>
          <w:szCs w:val="24"/>
        </w:rPr>
        <w:t xml:space="preserve"> </w:t>
      </w:r>
      <w:proofErr w:type="spellStart"/>
      <w:r w:rsidRPr="001205E6">
        <w:rPr>
          <w:i w:val="0"/>
          <w:iCs/>
          <w:sz w:val="24"/>
          <w:szCs w:val="24"/>
        </w:rPr>
        <w:t>вскрыше</w:t>
      </w:r>
      <w:proofErr w:type="spellEnd"/>
      <w:r w:rsidRPr="001205E6">
        <w:rPr>
          <w:i w:val="0"/>
          <w:iCs/>
          <w:sz w:val="24"/>
          <w:szCs w:val="24"/>
        </w:rPr>
        <w:t xml:space="preserve"> и </w:t>
      </w:r>
      <w:proofErr w:type="spellStart"/>
      <w:r w:rsidRPr="001205E6">
        <w:rPr>
          <w:i w:val="0"/>
          <w:iCs/>
          <w:sz w:val="24"/>
          <w:szCs w:val="24"/>
        </w:rPr>
        <w:t>добыче</w:t>
      </w:r>
      <w:proofErr w:type="spellEnd"/>
      <w:r w:rsidRPr="001205E6">
        <w:rPr>
          <w:i w:val="0"/>
          <w:iCs/>
          <w:sz w:val="24"/>
          <w:szCs w:val="24"/>
        </w:rPr>
        <w:t xml:space="preserve"> </w:t>
      </w:r>
      <w:proofErr w:type="spellStart"/>
      <w:r w:rsidRPr="001205E6">
        <w:rPr>
          <w:i w:val="0"/>
          <w:iCs/>
          <w:sz w:val="24"/>
          <w:szCs w:val="24"/>
        </w:rPr>
        <w:t>угля</w:t>
      </w:r>
      <w:proofErr w:type="spellEnd"/>
      <w:r w:rsidRPr="001205E6">
        <w:rPr>
          <w:i w:val="0"/>
          <w:iCs/>
          <w:sz w:val="24"/>
          <w:szCs w:val="24"/>
        </w:rPr>
        <w:t xml:space="preserve"> </w:t>
      </w:r>
      <w:proofErr w:type="spellStart"/>
      <w:r w:rsidRPr="001205E6">
        <w:rPr>
          <w:i w:val="0"/>
          <w:iCs/>
          <w:sz w:val="24"/>
          <w:szCs w:val="24"/>
        </w:rPr>
        <w:t>от</w:t>
      </w:r>
      <w:proofErr w:type="spellEnd"/>
      <w:r w:rsidRPr="001205E6">
        <w:rPr>
          <w:i w:val="0"/>
          <w:iCs/>
          <w:sz w:val="24"/>
          <w:szCs w:val="24"/>
        </w:rPr>
        <w:t xml:space="preserve"> «____» ____________ 20__ г.</w:t>
      </w:r>
      <w:r w:rsidRPr="001205E6">
        <w:rPr>
          <w:i w:val="0"/>
          <w:iCs/>
          <w:sz w:val="24"/>
          <w:szCs w:val="24"/>
          <w:u w:val="single"/>
        </w:rPr>
        <w:t xml:space="preserve"> </w:t>
      </w:r>
      <w:proofErr w:type="spellStart"/>
      <w:r w:rsidRPr="001205E6">
        <w:rPr>
          <w:i w:val="0"/>
          <w:iCs/>
          <w:sz w:val="24"/>
          <w:szCs w:val="24"/>
          <w:u w:val="single"/>
        </w:rPr>
        <w:t>на</w:t>
      </w:r>
      <w:proofErr w:type="spellEnd"/>
      <w:r w:rsidRPr="001205E6">
        <w:rPr>
          <w:i w:val="0"/>
          <w:iCs/>
          <w:sz w:val="24"/>
          <w:szCs w:val="24"/>
          <w:u w:val="single"/>
        </w:rPr>
        <w:t xml:space="preserve"> ___________(</w:t>
      </w:r>
      <w:proofErr w:type="spellStart"/>
      <w:r w:rsidRPr="001205E6">
        <w:rPr>
          <w:i w:val="0"/>
          <w:iCs/>
          <w:sz w:val="24"/>
          <w:szCs w:val="24"/>
          <w:u w:val="single"/>
        </w:rPr>
        <w:t>указывается</w:t>
      </w:r>
      <w:proofErr w:type="spellEnd"/>
      <w:r w:rsidRPr="001205E6">
        <w:rPr>
          <w:i w:val="0"/>
          <w:iCs/>
          <w:sz w:val="24"/>
          <w:szCs w:val="24"/>
          <w:u w:val="single"/>
        </w:rPr>
        <w:t xml:space="preserve"> </w:t>
      </w:r>
      <w:proofErr w:type="spellStart"/>
      <w:r w:rsidRPr="001205E6">
        <w:rPr>
          <w:i w:val="0"/>
          <w:iCs/>
          <w:sz w:val="24"/>
          <w:szCs w:val="24"/>
          <w:u w:val="single"/>
        </w:rPr>
        <w:t>месяц</w:t>
      </w:r>
      <w:proofErr w:type="spellEnd"/>
      <w:r w:rsidRPr="001205E6">
        <w:rPr>
          <w:i w:val="0"/>
          <w:iCs/>
          <w:sz w:val="24"/>
          <w:szCs w:val="24"/>
          <w:u w:val="single"/>
        </w:rPr>
        <w:t xml:space="preserve"> и </w:t>
      </w:r>
      <w:proofErr w:type="spellStart"/>
      <w:r w:rsidRPr="001205E6">
        <w:rPr>
          <w:i w:val="0"/>
          <w:iCs/>
          <w:sz w:val="24"/>
          <w:szCs w:val="24"/>
          <w:u w:val="single"/>
        </w:rPr>
        <w:t>год</w:t>
      </w:r>
      <w:proofErr w:type="spellEnd"/>
      <w:r w:rsidRPr="001205E6">
        <w:rPr>
          <w:i w:val="0"/>
          <w:iCs/>
          <w:sz w:val="24"/>
          <w:szCs w:val="24"/>
          <w:u w:val="single"/>
        </w:rPr>
        <w:t xml:space="preserve"> </w:t>
      </w:r>
      <w:proofErr w:type="spellStart"/>
      <w:r w:rsidRPr="001205E6">
        <w:rPr>
          <w:i w:val="0"/>
          <w:iCs/>
          <w:sz w:val="24"/>
          <w:szCs w:val="24"/>
          <w:u w:val="single"/>
        </w:rPr>
        <w:t>оказания</w:t>
      </w:r>
      <w:proofErr w:type="spellEnd"/>
      <w:r w:rsidRPr="001205E6">
        <w:rPr>
          <w:i w:val="0"/>
          <w:iCs/>
          <w:sz w:val="24"/>
          <w:szCs w:val="24"/>
          <w:u w:val="single"/>
        </w:rPr>
        <w:t xml:space="preserve"> </w:t>
      </w:r>
      <w:proofErr w:type="spellStart"/>
      <w:r w:rsidRPr="001205E6">
        <w:rPr>
          <w:i w:val="0"/>
          <w:iCs/>
          <w:sz w:val="24"/>
          <w:szCs w:val="24"/>
          <w:u w:val="single"/>
        </w:rPr>
        <w:t>услуг</w:t>
      </w:r>
      <w:proofErr w:type="spellEnd"/>
      <w:r w:rsidRPr="001205E6">
        <w:rPr>
          <w:i w:val="0"/>
          <w:iCs/>
          <w:sz w:val="24"/>
          <w:szCs w:val="24"/>
          <w:u w:val="single"/>
        </w:rPr>
        <w:t xml:space="preserve">) </w:t>
      </w:r>
      <w:proofErr w:type="spellStart"/>
      <w:r w:rsidRPr="001205E6">
        <w:rPr>
          <w:i w:val="0"/>
          <w:iCs/>
          <w:sz w:val="24"/>
          <w:szCs w:val="24"/>
        </w:rPr>
        <w:t>плановые</w:t>
      </w:r>
      <w:proofErr w:type="spellEnd"/>
      <w:r w:rsidRPr="001205E6">
        <w:rPr>
          <w:i w:val="0"/>
          <w:iCs/>
          <w:sz w:val="24"/>
          <w:szCs w:val="24"/>
        </w:rPr>
        <w:t xml:space="preserve"> </w:t>
      </w:r>
      <w:proofErr w:type="spellStart"/>
      <w:r w:rsidRPr="001205E6">
        <w:rPr>
          <w:i w:val="0"/>
          <w:iCs/>
          <w:sz w:val="24"/>
          <w:szCs w:val="24"/>
        </w:rPr>
        <w:t>объемы</w:t>
      </w:r>
      <w:proofErr w:type="spellEnd"/>
      <w:r w:rsidRPr="001205E6">
        <w:rPr>
          <w:i w:val="0"/>
          <w:iCs/>
          <w:sz w:val="24"/>
          <w:szCs w:val="24"/>
        </w:rPr>
        <w:t xml:space="preserve"> </w:t>
      </w:r>
      <w:proofErr w:type="spellStart"/>
      <w:r w:rsidRPr="001205E6">
        <w:rPr>
          <w:i w:val="0"/>
          <w:iCs/>
          <w:sz w:val="24"/>
          <w:szCs w:val="24"/>
        </w:rPr>
        <w:t>по</w:t>
      </w:r>
      <w:proofErr w:type="spellEnd"/>
      <w:r w:rsidRPr="001205E6">
        <w:rPr>
          <w:i w:val="0"/>
          <w:iCs/>
          <w:sz w:val="24"/>
          <w:szCs w:val="24"/>
        </w:rPr>
        <w:t xml:space="preserve"> </w:t>
      </w:r>
      <w:proofErr w:type="spellStart"/>
      <w:r w:rsidRPr="001205E6">
        <w:rPr>
          <w:i w:val="0"/>
          <w:iCs/>
          <w:sz w:val="24"/>
          <w:szCs w:val="24"/>
        </w:rPr>
        <w:t>вскрыше</w:t>
      </w:r>
      <w:proofErr w:type="spellEnd"/>
      <w:r w:rsidRPr="001205E6">
        <w:rPr>
          <w:i w:val="0"/>
          <w:iCs/>
          <w:sz w:val="24"/>
          <w:szCs w:val="24"/>
        </w:rPr>
        <w:t xml:space="preserve"> </w:t>
      </w:r>
      <w:proofErr w:type="spellStart"/>
      <w:r w:rsidRPr="001205E6">
        <w:rPr>
          <w:bCs/>
          <w:i w:val="0"/>
          <w:iCs/>
          <w:sz w:val="24"/>
          <w:szCs w:val="24"/>
        </w:rPr>
        <w:t>составляют</w:t>
      </w:r>
      <w:proofErr w:type="spellEnd"/>
      <w:r w:rsidRPr="001205E6">
        <w:rPr>
          <w:bCs/>
          <w:i w:val="0"/>
          <w:iCs/>
          <w:sz w:val="24"/>
          <w:szCs w:val="24"/>
        </w:rPr>
        <w:t xml:space="preserve"> ____________</w:t>
      </w:r>
      <w:proofErr w:type="spellStart"/>
      <w:r w:rsidRPr="001205E6">
        <w:rPr>
          <w:bCs/>
          <w:i w:val="0"/>
          <w:iCs/>
          <w:sz w:val="24"/>
          <w:szCs w:val="24"/>
        </w:rPr>
        <w:t>тыс</w:t>
      </w:r>
      <w:proofErr w:type="spellEnd"/>
      <w:r w:rsidRPr="001205E6">
        <w:rPr>
          <w:bCs/>
          <w:i w:val="0"/>
          <w:iCs/>
          <w:sz w:val="24"/>
          <w:szCs w:val="24"/>
        </w:rPr>
        <w:t>.</w:t>
      </w:r>
      <w:r w:rsidRPr="001205E6">
        <w:rPr>
          <w:i w:val="0"/>
          <w:sz w:val="28"/>
          <w:szCs w:val="28"/>
        </w:rPr>
        <w:t xml:space="preserve"> </w:t>
      </w:r>
      <w:r w:rsidRPr="001205E6">
        <w:rPr>
          <w:bCs/>
          <w:i w:val="0"/>
          <w:iCs/>
          <w:sz w:val="24"/>
          <w:szCs w:val="24"/>
        </w:rPr>
        <w:t>м3.,</w:t>
      </w:r>
      <w:r w:rsidRPr="001205E6">
        <w:rPr>
          <w:bCs/>
          <w:i w:val="0"/>
          <w:iCs/>
          <w:sz w:val="24"/>
          <w:szCs w:val="24"/>
          <w:lang w:val="ru-RU"/>
        </w:rPr>
        <w:t xml:space="preserve"> </w:t>
      </w:r>
      <w:proofErr w:type="spellStart"/>
      <w:r w:rsidRPr="001205E6">
        <w:rPr>
          <w:i w:val="0"/>
          <w:iCs/>
          <w:sz w:val="24"/>
          <w:szCs w:val="24"/>
        </w:rPr>
        <w:t>плановые</w:t>
      </w:r>
      <w:proofErr w:type="spellEnd"/>
      <w:r w:rsidRPr="001205E6">
        <w:rPr>
          <w:i w:val="0"/>
          <w:iCs/>
          <w:sz w:val="24"/>
          <w:szCs w:val="24"/>
        </w:rPr>
        <w:t xml:space="preserve"> </w:t>
      </w:r>
      <w:proofErr w:type="spellStart"/>
      <w:r w:rsidRPr="001205E6">
        <w:rPr>
          <w:i w:val="0"/>
          <w:iCs/>
          <w:sz w:val="24"/>
          <w:szCs w:val="24"/>
        </w:rPr>
        <w:t>объемы</w:t>
      </w:r>
      <w:proofErr w:type="spellEnd"/>
      <w:r w:rsidRPr="001205E6">
        <w:rPr>
          <w:i w:val="0"/>
          <w:iCs/>
          <w:sz w:val="24"/>
          <w:szCs w:val="24"/>
        </w:rPr>
        <w:t xml:space="preserve"> </w:t>
      </w:r>
      <w:r w:rsidRPr="001205E6">
        <w:rPr>
          <w:i w:val="0"/>
          <w:iCs/>
          <w:sz w:val="24"/>
          <w:szCs w:val="24"/>
          <w:lang w:val="ru-RU"/>
        </w:rPr>
        <w:t>по</w:t>
      </w:r>
      <w:r w:rsidRPr="001205E6">
        <w:rPr>
          <w:i w:val="0"/>
          <w:iCs/>
          <w:sz w:val="24"/>
          <w:szCs w:val="24"/>
        </w:rPr>
        <w:t xml:space="preserve"> </w:t>
      </w:r>
      <w:proofErr w:type="spellStart"/>
      <w:r w:rsidRPr="001205E6">
        <w:rPr>
          <w:i w:val="0"/>
          <w:iCs/>
          <w:sz w:val="24"/>
          <w:szCs w:val="24"/>
        </w:rPr>
        <w:t>добыче</w:t>
      </w:r>
      <w:proofErr w:type="spellEnd"/>
      <w:r w:rsidRPr="001205E6">
        <w:rPr>
          <w:i w:val="0"/>
          <w:iCs/>
          <w:sz w:val="24"/>
          <w:szCs w:val="24"/>
        </w:rPr>
        <w:t xml:space="preserve"> </w:t>
      </w:r>
      <w:proofErr w:type="spellStart"/>
      <w:r w:rsidRPr="001205E6">
        <w:rPr>
          <w:i w:val="0"/>
          <w:iCs/>
          <w:sz w:val="24"/>
          <w:szCs w:val="24"/>
        </w:rPr>
        <w:t>угля</w:t>
      </w:r>
      <w:proofErr w:type="spellEnd"/>
      <w:r w:rsidRPr="001205E6">
        <w:rPr>
          <w:i w:val="0"/>
          <w:iCs/>
          <w:sz w:val="24"/>
          <w:szCs w:val="24"/>
          <w:lang w:val="ru-RU"/>
        </w:rPr>
        <w:t xml:space="preserve"> </w:t>
      </w:r>
      <w:proofErr w:type="spellStart"/>
      <w:r w:rsidRPr="001205E6">
        <w:rPr>
          <w:bCs/>
          <w:i w:val="0"/>
          <w:iCs/>
          <w:sz w:val="24"/>
          <w:szCs w:val="24"/>
        </w:rPr>
        <w:t>составляют</w:t>
      </w:r>
      <w:proofErr w:type="spellEnd"/>
      <w:r w:rsidRPr="001205E6">
        <w:rPr>
          <w:bCs/>
          <w:i w:val="0"/>
          <w:iCs/>
          <w:sz w:val="24"/>
          <w:szCs w:val="24"/>
        </w:rPr>
        <w:t xml:space="preserve"> ____________</w:t>
      </w:r>
      <w:proofErr w:type="spellStart"/>
      <w:r w:rsidRPr="001205E6">
        <w:rPr>
          <w:bCs/>
          <w:i w:val="0"/>
          <w:iCs/>
          <w:sz w:val="24"/>
          <w:szCs w:val="24"/>
        </w:rPr>
        <w:t>тыс.тонн</w:t>
      </w:r>
      <w:proofErr w:type="spellEnd"/>
      <w:r w:rsidRPr="001205E6">
        <w:rPr>
          <w:bCs/>
          <w:i w:val="0"/>
          <w:iCs/>
          <w:sz w:val="24"/>
          <w:szCs w:val="24"/>
        </w:rPr>
        <w:t xml:space="preserve">. </w:t>
      </w:r>
    </w:p>
    <w:p w14:paraId="24D8DC66" w14:textId="77777777" w:rsidR="001205E6" w:rsidRPr="001205E6" w:rsidRDefault="001205E6" w:rsidP="001205E6">
      <w:pPr>
        <w:jc w:val="both"/>
        <w:rPr>
          <w:bCs/>
          <w:i w:val="0"/>
          <w:iCs/>
          <w:sz w:val="24"/>
          <w:szCs w:val="24"/>
        </w:rPr>
      </w:pPr>
      <w:proofErr w:type="spellStart"/>
      <w:r w:rsidRPr="001205E6">
        <w:rPr>
          <w:bCs/>
          <w:i w:val="0"/>
          <w:iCs/>
          <w:sz w:val="24"/>
          <w:szCs w:val="24"/>
        </w:rPr>
        <w:t>Прошу</w:t>
      </w:r>
      <w:proofErr w:type="spellEnd"/>
      <w:r w:rsidRPr="001205E6">
        <w:rPr>
          <w:bCs/>
          <w:i w:val="0"/>
          <w:iCs/>
          <w:sz w:val="24"/>
          <w:szCs w:val="24"/>
        </w:rPr>
        <w:t xml:space="preserve"> </w:t>
      </w:r>
      <w:proofErr w:type="spellStart"/>
      <w:r w:rsidRPr="001205E6">
        <w:rPr>
          <w:bCs/>
          <w:i w:val="0"/>
          <w:iCs/>
          <w:sz w:val="24"/>
          <w:szCs w:val="24"/>
        </w:rPr>
        <w:t>ознакомиться</w:t>
      </w:r>
      <w:proofErr w:type="spellEnd"/>
      <w:r w:rsidRPr="001205E6">
        <w:rPr>
          <w:bCs/>
          <w:i w:val="0"/>
          <w:iCs/>
          <w:sz w:val="24"/>
          <w:szCs w:val="24"/>
        </w:rPr>
        <w:t>.</w:t>
      </w:r>
    </w:p>
    <w:p w14:paraId="2E8BF65B" w14:textId="77777777" w:rsidR="001205E6" w:rsidRPr="001205E6" w:rsidRDefault="001205E6" w:rsidP="001205E6">
      <w:pPr>
        <w:tabs>
          <w:tab w:val="left" w:pos="7325"/>
        </w:tabs>
        <w:rPr>
          <w:i w:val="0"/>
          <w:iCs/>
          <w:sz w:val="24"/>
          <w:szCs w:val="24"/>
        </w:rPr>
      </w:pPr>
    </w:p>
    <w:p w14:paraId="4A76BC37" w14:textId="77777777" w:rsidR="001205E6" w:rsidRPr="001205E6" w:rsidRDefault="001205E6" w:rsidP="001205E6">
      <w:pPr>
        <w:tabs>
          <w:tab w:val="left" w:pos="7325"/>
        </w:tabs>
        <w:jc w:val="center"/>
        <w:rPr>
          <w:i w:val="0"/>
          <w:iCs/>
          <w:sz w:val="24"/>
          <w:szCs w:val="24"/>
        </w:rPr>
      </w:pPr>
    </w:p>
    <w:p w14:paraId="481F602F" w14:textId="77777777" w:rsidR="001205E6" w:rsidRPr="001205E6" w:rsidRDefault="001205E6" w:rsidP="001205E6">
      <w:pPr>
        <w:tabs>
          <w:tab w:val="left" w:pos="7325"/>
        </w:tabs>
        <w:jc w:val="center"/>
        <w:rPr>
          <w:i w:val="0"/>
          <w:iCs/>
          <w:sz w:val="24"/>
          <w:szCs w:val="24"/>
        </w:rPr>
      </w:pPr>
    </w:p>
    <w:p w14:paraId="76B9D745" w14:textId="77777777" w:rsidR="001205E6" w:rsidRPr="001205E6" w:rsidRDefault="001205E6" w:rsidP="001205E6">
      <w:pPr>
        <w:jc w:val="right"/>
        <w:rPr>
          <w:i w:val="0"/>
          <w:iCs/>
          <w:sz w:val="24"/>
          <w:szCs w:val="24"/>
        </w:rPr>
      </w:pPr>
      <w:proofErr w:type="spellStart"/>
      <w:r w:rsidRPr="001205E6">
        <w:rPr>
          <w:i w:val="0"/>
          <w:iCs/>
          <w:sz w:val="24"/>
          <w:szCs w:val="24"/>
        </w:rPr>
        <w:t>Ознакомлен</w:t>
      </w:r>
      <w:proofErr w:type="spellEnd"/>
      <w:r w:rsidRPr="001205E6">
        <w:rPr>
          <w:i w:val="0"/>
          <w:iCs/>
          <w:sz w:val="24"/>
          <w:szCs w:val="24"/>
        </w:rPr>
        <w:t>:</w:t>
      </w:r>
    </w:p>
    <w:p w14:paraId="528456FE" w14:textId="77777777" w:rsidR="001205E6" w:rsidRPr="001205E6" w:rsidRDefault="001205E6" w:rsidP="001205E6">
      <w:pPr>
        <w:jc w:val="right"/>
        <w:rPr>
          <w:i w:val="0"/>
          <w:iCs/>
          <w:sz w:val="24"/>
          <w:szCs w:val="24"/>
        </w:rPr>
      </w:pPr>
      <w:r w:rsidRPr="001205E6">
        <w:rPr>
          <w:bCs/>
          <w:i w:val="0"/>
          <w:iCs/>
          <w:sz w:val="24"/>
          <w:szCs w:val="24"/>
        </w:rPr>
        <w:t>___________________</w:t>
      </w:r>
    </w:p>
    <w:p w14:paraId="3A0A41E3" w14:textId="77777777" w:rsidR="001205E6" w:rsidRPr="001205E6" w:rsidRDefault="001205E6" w:rsidP="001205E6">
      <w:pPr>
        <w:jc w:val="right"/>
        <w:rPr>
          <w:i w:val="0"/>
          <w:iCs/>
          <w:sz w:val="24"/>
          <w:szCs w:val="24"/>
        </w:rPr>
      </w:pPr>
      <w:r w:rsidRPr="001205E6">
        <w:rPr>
          <w:i w:val="0"/>
          <w:iCs/>
          <w:sz w:val="24"/>
          <w:szCs w:val="24"/>
        </w:rPr>
        <w:t>__________________</w:t>
      </w:r>
    </w:p>
    <w:p w14:paraId="368E85B8" w14:textId="77777777" w:rsidR="001205E6" w:rsidRPr="001205E6" w:rsidRDefault="001205E6" w:rsidP="001205E6">
      <w:pPr>
        <w:tabs>
          <w:tab w:val="left" w:pos="9356"/>
        </w:tabs>
        <w:jc w:val="right"/>
        <w:rPr>
          <w:i w:val="0"/>
          <w:iCs/>
          <w:sz w:val="24"/>
          <w:szCs w:val="24"/>
        </w:rPr>
      </w:pPr>
      <w:r w:rsidRPr="001205E6">
        <w:rPr>
          <w:i w:val="0"/>
          <w:iCs/>
          <w:sz w:val="24"/>
          <w:szCs w:val="24"/>
        </w:rPr>
        <w:t>(</w:t>
      </w:r>
      <w:proofErr w:type="spellStart"/>
      <w:r w:rsidRPr="001205E6">
        <w:rPr>
          <w:i w:val="0"/>
          <w:iCs/>
          <w:sz w:val="24"/>
          <w:szCs w:val="24"/>
        </w:rPr>
        <w:t>подпись</w:t>
      </w:r>
      <w:proofErr w:type="spellEnd"/>
      <w:r w:rsidRPr="001205E6">
        <w:rPr>
          <w:i w:val="0"/>
          <w:iCs/>
          <w:sz w:val="24"/>
          <w:szCs w:val="24"/>
        </w:rPr>
        <w:t>)</w:t>
      </w:r>
    </w:p>
    <w:p w14:paraId="14ACBF09" w14:textId="77777777" w:rsidR="001205E6" w:rsidRPr="001205E6" w:rsidRDefault="001205E6" w:rsidP="001205E6">
      <w:pPr>
        <w:jc w:val="right"/>
        <w:rPr>
          <w:i w:val="0"/>
          <w:iCs/>
          <w:sz w:val="24"/>
          <w:szCs w:val="24"/>
        </w:rPr>
      </w:pPr>
      <w:r w:rsidRPr="001205E6">
        <w:rPr>
          <w:i w:val="0"/>
          <w:iCs/>
          <w:sz w:val="24"/>
          <w:szCs w:val="24"/>
        </w:rPr>
        <w:t>«____»________20__г.</w:t>
      </w:r>
    </w:p>
    <w:p w14:paraId="422971EB" w14:textId="5000720B" w:rsidR="001205E6" w:rsidRDefault="001205E6" w:rsidP="001205E6">
      <w:pPr>
        <w:tabs>
          <w:tab w:val="left" w:pos="9356"/>
        </w:tabs>
        <w:jc w:val="right"/>
        <w:rPr>
          <w:i w:val="0"/>
          <w:iCs/>
          <w:sz w:val="24"/>
          <w:szCs w:val="24"/>
        </w:rPr>
      </w:pPr>
      <w:r w:rsidRPr="001205E6">
        <w:rPr>
          <w:i w:val="0"/>
          <w:iCs/>
          <w:sz w:val="24"/>
          <w:szCs w:val="24"/>
        </w:rPr>
        <w:t>(</w:t>
      </w:r>
      <w:proofErr w:type="spellStart"/>
      <w:r w:rsidRPr="001205E6">
        <w:rPr>
          <w:i w:val="0"/>
          <w:iCs/>
          <w:sz w:val="24"/>
          <w:szCs w:val="24"/>
        </w:rPr>
        <w:t>дата</w:t>
      </w:r>
      <w:proofErr w:type="spellEnd"/>
      <w:r w:rsidRPr="001205E6">
        <w:rPr>
          <w:i w:val="0"/>
          <w:iCs/>
          <w:sz w:val="24"/>
          <w:szCs w:val="24"/>
        </w:rPr>
        <w:t>)</w:t>
      </w:r>
    </w:p>
    <w:p w14:paraId="3C23EF3B" w14:textId="499D7F1A" w:rsidR="001205E6" w:rsidRDefault="001205E6" w:rsidP="001205E6">
      <w:pPr>
        <w:tabs>
          <w:tab w:val="left" w:pos="9356"/>
        </w:tabs>
        <w:jc w:val="right"/>
        <w:rPr>
          <w:i w:val="0"/>
          <w:iCs/>
          <w:sz w:val="24"/>
          <w:szCs w:val="24"/>
        </w:rPr>
      </w:pPr>
    </w:p>
    <w:p w14:paraId="3A21EC07" w14:textId="77777777" w:rsidR="001205E6" w:rsidRPr="001205E6" w:rsidRDefault="001205E6" w:rsidP="001205E6">
      <w:pPr>
        <w:tabs>
          <w:tab w:val="left" w:pos="9356"/>
        </w:tabs>
        <w:jc w:val="right"/>
        <w:rPr>
          <w:i w:val="0"/>
          <w:iCs/>
          <w:sz w:val="24"/>
          <w:szCs w:val="24"/>
        </w:rPr>
      </w:pPr>
    </w:p>
    <w:p w14:paraId="6D4E4B01" w14:textId="6FA057B4" w:rsidR="001205E6" w:rsidRDefault="001205E6" w:rsidP="001205E6">
      <w:pPr>
        <w:contextualSpacing/>
        <w:jc w:val="center"/>
        <w:outlineLvl w:val="0"/>
        <w:rPr>
          <w:sz w:val="21"/>
          <w:szCs w:val="21"/>
          <w:lang w:val="ru-RU"/>
        </w:rPr>
      </w:pPr>
    </w:p>
    <w:tbl>
      <w:tblPr>
        <w:tblW w:w="0" w:type="auto"/>
        <w:tblInd w:w="284" w:type="dxa"/>
        <w:tblLook w:val="04A0" w:firstRow="1" w:lastRow="0" w:firstColumn="1" w:lastColumn="0" w:noHBand="0" w:noVBand="1"/>
      </w:tblPr>
      <w:tblGrid>
        <w:gridCol w:w="4041"/>
        <w:gridCol w:w="1386"/>
        <w:gridCol w:w="4212"/>
      </w:tblGrid>
      <w:tr w:rsidR="001205E6" w:rsidRPr="00A105FD" w14:paraId="75E0E6BA" w14:textId="77777777" w:rsidTr="00463C7A">
        <w:tc>
          <w:tcPr>
            <w:tcW w:w="4041" w:type="dxa"/>
            <w:shd w:val="clear" w:color="auto" w:fill="auto"/>
          </w:tcPr>
          <w:p w14:paraId="511292C4" w14:textId="77777777" w:rsidR="001205E6" w:rsidRPr="00A105FD" w:rsidRDefault="001205E6" w:rsidP="00463C7A">
            <w:pPr>
              <w:widowControl w:val="0"/>
              <w:rPr>
                <w:rFonts w:eastAsia="Calibri"/>
                <w:i w:val="0"/>
                <w:sz w:val="22"/>
                <w:szCs w:val="22"/>
              </w:rPr>
            </w:pPr>
            <w:r w:rsidRPr="00A105FD">
              <w:rPr>
                <w:rFonts w:eastAsia="Calibri"/>
                <w:b/>
                <w:i w:val="0"/>
                <w:sz w:val="22"/>
                <w:szCs w:val="22"/>
                <w:lang w:val="x-none" w:eastAsia="x-none"/>
              </w:rPr>
              <w:t>Заказчик:</w:t>
            </w:r>
          </w:p>
          <w:p w14:paraId="50953DA6" w14:textId="77777777" w:rsidR="001205E6" w:rsidRPr="002908BD" w:rsidRDefault="001205E6" w:rsidP="00463C7A">
            <w:pPr>
              <w:widowControl w:val="0"/>
              <w:rPr>
                <w:rFonts w:eastAsia="Calibri"/>
                <w:i w:val="0"/>
                <w:sz w:val="22"/>
                <w:szCs w:val="22"/>
                <w:lang w:val="ru-RU"/>
              </w:rPr>
            </w:pPr>
            <w:r>
              <w:rPr>
                <w:rFonts w:eastAsia="Calibri"/>
                <w:i w:val="0"/>
                <w:sz w:val="22"/>
                <w:szCs w:val="22"/>
                <w:lang w:val="ru-RU"/>
              </w:rPr>
              <w:t>________________________</w:t>
            </w:r>
          </w:p>
          <w:p w14:paraId="086AD7FC" w14:textId="77777777" w:rsidR="001205E6" w:rsidRDefault="001205E6" w:rsidP="00463C7A">
            <w:pPr>
              <w:widowControl w:val="0"/>
              <w:rPr>
                <w:rFonts w:eastAsia="Calibri"/>
                <w:i w:val="0"/>
                <w:sz w:val="22"/>
                <w:szCs w:val="22"/>
              </w:rPr>
            </w:pPr>
          </w:p>
          <w:p w14:paraId="05EC8763" w14:textId="77777777" w:rsidR="001205E6" w:rsidRPr="002908BD" w:rsidRDefault="001205E6" w:rsidP="00463C7A">
            <w:pPr>
              <w:widowControl w:val="0"/>
              <w:rPr>
                <w:rFonts w:eastAsia="Calibri"/>
                <w:i w:val="0"/>
                <w:sz w:val="22"/>
                <w:szCs w:val="22"/>
                <w:lang w:val="ru-RU"/>
              </w:rPr>
            </w:pPr>
            <w:r w:rsidRPr="00A105FD">
              <w:rPr>
                <w:rFonts w:eastAsia="Calibri"/>
                <w:i w:val="0"/>
                <w:sz w:val="22"/>
                <w:szCs w:val="22"/>
              </w:rPr>
              <w:t xml:space="preserve">__________________ </w:t>
            </w:r>
            <w:r>
              <w:rPr>
                <w:rFonts w:eastAsia="Calibri"/>
                <w:i w:val="0"/>
                <w:sz w:val="22"/>
                <w:szCs w:val="22"/>
              </w:rPr>
              <w:t xml:space="preserve"> </w:t>
            </w:r>
            <w:r>
              <w:rPr>
                <w:rFonts w:eastAsia="Calibri"/>
                <w:i w:val="0"/>
                <w:sz w:val="22"/>
                <w:szCs w:val="22"/>
                <w:lang w:val="ru-RU"/>
              </w:rPr>
              <w:t>ФИО</w:t>
            </w:r>
          </w:p>
          <w:p w14:paraId="5E129437" w14:textId="77777777" w:rsidR="001205E6" w:rsidRPr="00A105FD" w:rsidRDefault="001205E6" w:rsidP="00463C7A">
            <w:pPr>
              <w:widowControl w:val="0"/>
              <w:rPr>
                <w:rFonts w:eastAsia="Calibri"/>
                <w:i w:val="0"/>
                <w:sz w:val="22"/>
                <w:szCs w:val="22"/>
              </w:rPr>
            </w:pPr>
            <w:r>
              <w:rPr>
                <w:rFonts w:eastAsia="Calibri"/>
                <w:i w:val="0"/>
                <w:sz w:val="22"/>
                <w:szCs w:val="22"/>
              </w:rPr>
              <w:t>«____» _______________ 2026</w:t>
            </w:r>
            <w:r w:rsidRPr="00A105FD">
              <w:rPr>
                <w:rFonts w:eastAsia="Calibri"/>
                <w:i w:val="0"/>
                <w:sz w:val="22"/>
                <w:szCs w:val="22"/>
              </w:rPr>
              <w:t xml:space="preserve"> г.</w:t>
            </w:r>
          </w:p>
          <w:p w14:paraId="09CCE51D" w14:textId="77777777" w:rsidR="001205E6" w:rsidRPr="00A105FD" w:rsidRDefault="001205E6" w:rsidP="00463C7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 w:val="0"/>
                <w:sz w:val="22"/>
                <w:szCs w:val="22"/>
              </w:rPr>
            </w:pPr>
            <w:r w:rsidRPr="00A105FD">
              <w:rPr>
                <w:rFonts w:eastAsia="Calibri"/>
                <w:i w:val="0"/>
                <w:sz w:val="22"/>
                <w:szCs w:val="22"/>
              </w:rPr>
              <w:t xml:space="preserve">             М.П</w:t>
            </w:r>
          </w:p>
          <w:p w14:paraId="147E48ED" w14:textId="77777777" w:rsidR="001205E6" w:rsidRPr="00A105FD" w:rsidRDefault="001205E6" w:rsidP="00463C7A">
            <w:pPr>
              <w:jc w:val="right"/>
              <w:rPr>
                <w:rFonts w:eastAsia="Calibri"/>
                <w:i w:val="0"/>
                <w:sz w:val="22"/>
                <w:szCs w:val="22"/>
              </w:rPr>
            </w:pPr>
          </w:p>
        </w:tc>
        <w:tc>
          <w:tcPr>
            <w:tcW w:w="1386" w:type="dxa"/>
            <w:shd w:val="clear" w:color="auto" w:fill="auto"/>
          </w:tcPr>
          <w:p w14:paraId="4BC07933" w14:textId="77777777" w:rsidR="001205E6" w:rsidRPr="00A105FD" w:rsidRDefault="001205E6" w:rsidP="00463C7A">
            <w:pPr>
              <w:jc w:val="right"/>
              <w:rPr>
                <w:rFonts w:eastAsia="Calibri"/>
                <w:i w:val="0"/>
                <w:sz w:val="22"/>
                <w:szCs w:val="22"/>
              </w:rPr>
            </w:pPr>
          </w:p>
        </w:tc>
        <w:tc>
          <w:tcPr>
            <w:tcW w:w="4212" w:type="dxa"/>
            <w:shd w:val="clear" w:color="auto" w:fill="auto"/>
          </w:tcPr>
          <w:p w14:paraId="31F66FD9" w14:textId="77777777" w:rsidR="001205E6" w:rsidRPr="00A105FD" w:rsidRDefault="001205E6" w:rsidP="00463C7A">
            <w:pPr>
              <w:widowControl w:val="0"/>
              <w:rPr>
                <w:rFonts w:eastAsia="Calibri"/>
                <w:b/>
                <w:i w:val="0"/>
                <w:sz w:val="22"/>
                <w:szCs w:val="22"/>
              </w:rPr>
            </w:pPr>
            <w:proofErr w:type="spellStart"/>
            <w:r w:rsidRPr="00A105FD">
              <w:rPr>
                <w:rFonts w:eastAsia="Calibri"/>
                <w:b/>
                <w:i w:val="0"/>
                <w:sz w:val="22"/>
                <w:szCs w:val="22"/>
              </w:rPr>
              <w:t>Перевозчик</w:t>
            </w:r>
            <w:proofErr w:type="spellEnd"/>
            <w:r w:rsidRPr="00A105FD">
              <w:rPr>
                <w:rFonts w:eastAsia="Calibri"/>
                <w:b/>
                <w:i w:val="0"/>
                <w:sz w:val="22"/>
                <w:szCs w:val="22"/>
              </w:rPr>
              <w:t>:</w:t>
            </w:r>
          </w:p>
          <w:p w14:paraId="562D94E6" w14:textId="77777777" w:rsidR="001205E6" w:rsidRPr="002908BD" w:rsidRDefault="001205E6" w:rsidP="00463C7A">
            <w:pPr>
              <w:widowControl w:val="0"/>
              <w:rPr>
                <w:rFonts w:eastAsia="Calibri"/>
                <w:i w:val="0"/>
                <w:sz w:val="22"/>
                <w:szCs w:val="22"/>
                <w:lang w:val="ru-RU"/>
              </w:rPr>
            </w:pPr>
            <w:r>
              <w:rPr>
                <w:rFonts w:eastAsia="Calibri"/>
                <w:i w:val="0"/>
                <w:sz w:val="22"/>
                <w:szCs w:val="22"/>
                <w:lang w:val="ru-RU"/>
              </w:rPr>
              <w:t>_____________________</w:t>
            </w:r>
          </w:p>
          <w:p w14:paraId="2DB616D2" w14:textId="77777777" w:rsidR="001205E6" w:rsidRPr="00A105FD" w:rsidRDefault="001205E6" w:rsidP="00463C7A">
            <w:pPr>
              <w:widowControl w:val="0"/>
              <w:rPr>
                <w:rFonts w:eastAsia="Calibri"/>
                <w:i w:val="0"/>
                <w:sz w:val="22"/>
                <w:szCs w:val="22"/>
              </w:rPr>
            </w:pPr>
          </w:p>
          <w:p w14:paraId="3D9632E8" w14:textId="77777777" w:rsidR="001205E6" w:rsidRPr="002908BD" w:rsidRDefault="001205E6" w:rsidP="00463C7A">
            <w:pPr>
              <w:widowControl w:val="0"/>
              <w:rPr>
                <w:rFonts w:eastAsia="Calibri"/>
                <w:i w:val="0"/>
                <w:sz w:val="22"/>
                <w:szCs w:val="22"/>
                <w:lang w:val="ru-RU"/>
              </w:rPr>
            </w:pPr>
            <w:r w:rsidRPr="00A105FD">
              <w:rPr>
                <w:rFonts w:eastAsia="Calibri"/>
                <w:i w:val="0"/>
                <w:sz w:val="22"/>
                <w:szCs w:val="22"/>
              </w:rPr>
              <w:t>________________</w:t>
            </w:r>
            <w:r>
              <w:rPr>
                <w:rFonts w:eastAsia="Calibri"/>
                <w:i w:val="0"/>
                <w:sz w:val="22"/>
                <w:szCs w:val="22"/>
                <w:lang w:val="ru-RU"/>
              </w:rPr>
              <w:t>___</w:t>
            </w:r>
            <w:r w:rsidRPr="00A105FD">
              <w:rPr>
                <w:rFonts w:eastAsia="Calibri"/>
                <w:i w:val="0"/>
                <w:sz w:val="22"/>
                <w:szCs w:val="22"/>
              </w:rPr>
              <w:t xml:space="preserve"> </w:t>
            </w:r>
            <w:r>
              <w:rPr>
                <w:rFonts w:eastAsia="Calibri"/>
                <w:i w:val="0"/>
                <w:sz w:val="22"/>
                <w:szCs w:val="22"/>
                <w:lang w:val="ru-RU"/>
              </w:rPr>
              <w:t>ФИО</w:t>
            </w:r>
          </w:p>
          <w:p w14:paraId="462BC619" w14:textId="77777777" w:rsidR="001205E6" w:rsidRPr="00A105FD" w:rsidRDefault="001205E6" w:rsidP="00463C7A">
            <w:pPr>
              <w:widowControl w:val="0"/>
              <w:rPr>
                <w:rFonts w:eastAsia="Calibri"/>
                <w:i w:val="0"/>
                <w:sz w:val="22"/>
                <w:szCs w:val="22"/>
              </w:rPr>
            </w:pPr>
            <w:r w:rsidRPr="00A105FD">
              <w:rPr>
                <w:rFonts w:eastAsia="Calibri"/>
                <w:i w:val="0"/>
                <w:sz w:val="22"/>
                <w:szCs w:val="22"/>
              </w:rPr>
              <w:t>«____» ______</w:t>
            </w:r>
            <w:r>
              <w:rPr>
                <w:rFonts w:eastAsia="Calibri"/>
                <w:i w:val="0"/>
                <w:sz w:val="22"/>
                <w:szCs w:val="22"/>
              </w:rPr>
              <w:t>_______ 2026</w:t>
            </w:r>
            <w:r w:rsidRPr="00A105FD">
              <w:rPr>
                <w:rFonts w:eastAsia="Calibri"/>
                <w:i w:val="0"/>
                <w:sz w:val="22"/>
                <w:szCs w:val="22"/>
              </w:rPr>
              <w:t xml:space="preserve"> г.</w:t>
            </w:r>
          </w:p>
          <w:p w14:paraId="185B826E" w14:textId="77777777" w:rsidR="001205E6" w:rsidRPr="00A105FD" w:rsidRDefault="001205E6" w:rsidP="00463C7A">
            <w:pPr>
              <w:widowControl w:val="0"/>
              <w:rPr>
                <w:rFonts w:eastAsia="Calibri"/>
                <w:i w:val="0"/>
                <w:sz w:val="22"/>
                <w:szCs w:val="22"/>
              </w:rPr>
            </w:pPr>
            <w:r w:rsidRPr="00A105FD">
              <w:rPr>
                <w:rFonts w:eastAsia="Calibri"/>
                <w:i w:val="0"/>
                <w:sz w:val="22"/>
                <w:szCs w:val="22"/>
              </w:rPr>
              <w:t xml:space="preserve">             М.П.</w:t>
            </w:r>
          </w:p>
          <w:p w14:paraId="09A7652B" w14:textId="77777777" w:rsidR="001205E6" w:rsidRPr="00A105FD" w:rsidRDefault="001205E6" w:rsidP="00463C7A">
            <w:pPr>
              <w:jc w:val="right"/>
              <w:rPr>
                <w:rFonts w:eastAsia="Calibri"/>
                <w:i w:val="0"/>
                <w:sz w:val="22"/>
                <w:szCs w:val="22"/>
              </w:rPr>
            </w:pPr>
          </w:p>
        </w:tc>
      </w:tr>
    </w:tbl>
    <w:p w14:paraId="7551756B" w14:textId="77777777" w:rsidR="001205E6" w:rsidRPr="001205E6" w:rsidRDefault="001205E6" w:rsidP="001205E6">
      <w:pPr>
        <w:contextualSpacing/>
        <w:jc w:val="center"/>
        <w:outlineLvl w:val="0"/>
        <w:rPr>
          <w:sz w:val="21"/>
          <w:szCs w:val="21"/>
        </w:rPr>
      </w:pPr>
    </w:p>
    <w:sectPr w:rsidR="001205E6" w:rsidRPr="001205E6" w:rsidSect="00D579FC">
      <w:pgSz w:w="11906" w:h="16838"/>
      <w:pgMar w:top="720" w:right="720" w:bottom="720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E3489E" w14:textId="77777777" w:rsidR="008138E6" w:rsidRDefault="008138E6" w:rsidP="000A6DB5">
      <w:r>
        <w:separator/>
      </w:r>
    </w:p>
  </w:endnote>
  <w:endnote w:type="continuationSeparator" w:id="0">
    <w:p w14:paraId="482C296C" w14:textId="77777777" w:rsidR="008138E6" w:rsidRDefault="008138E6" w:rsidP="000A6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0FC033" w14:textId="77777777" w:rsidR="008138E6" w:rsidRDefault="008138E6" w:rsidP="000A6DB5">
      <w:r>
        <w:separator/>
      </w:r>
    </w:p>
  </w:footnote>
  <w:footnote w:type="continuationSeparator" w:id="0">
    <w:p w14:paraId="3D39BD8B" w14:textId="77777777" w:rsidR="008138E6" w:rsidRDefault="008138E6" w:rsidP="000A6D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1" w15:restartNumberingAfterBreak="0">
    <w:nsid w:val="04030B48"/>
    <w:multiLevelType w:val="multilevel"/>
    <w:tmpl w:val="0419001D"/>
    <w:styleLink w:val="8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D3851A0"/>
    <w:multiLevelType w:val="multilevel"/>
    <w:tmpl w:val="9E6C169A"/>
    <w:lvl w:ilvl="0">
      <w:start w:val="2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5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5"/>
      <w:lvlText w:val="%1.%2.%3.%4."/>
      <w:lvlJc w:val="left"/>
      <w:pPr>
        <w:tabs>
          <w:tab w:val="num" w:pos="2214"/>
        </w:tabs>
        <w:ind w:left="1134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1134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81"/>
        </w:tabs>
        <w:ind w:left="443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1"/>
        </w:tabs>
        <w:ind w:left="494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61"/>
        </w:tabs>
        <w:ind w:left="544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1"/>
        </w:tabs>
        <w:ind w:left="6021" w:hanging="1440"/>
      </w:pPr>
      <w:rPr>
        <w:rFonts w:hint="default"/>
      </w:rPr>
    </w:lvl>
  </w:abstractNum>
  <w:abstractNum w:abstractNumId="3" w15:restartNumberingAfterBreak="0">
    <w:nsid w:val="12C117DA"/>
    <w:multiLevelType w:val="hybridMultilevel"/>
    <w:tmpl w:val="998C12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C611B0"/>
    <w:multiLevelType w:val="multilevel"/>
    <w:tmpl w:val="0419001D"/>
    <w:styleLink w:val="6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A240A85"/>
    <w:multiLevelType w:val="hybridMultilevel"/>
    <w:tmpl w:val="81261E94"/>
    <w:lvl w:ilvl="0" w:tplc="6324C306">
      <w:start w:val="1"/>
      <w:numFmt w:val="bullet"/>
      <w:pStyle w:val="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AF4F91"/>
    <w:multiLevelType w:val="multilevel"/>
    <w:tmpl w:val="0419001D"/>
    <w:styleLink w:val="9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F232AB0"/>
    <w:multiLevelType w:val="hybridMultilevel"/>
    <w:tmpl w:val="52B8B5B4"/>
    <w:lvl w:ilvl="0" w:tplc="D36C6E5C">
      <w:start w:val="1"/>
      <w:numFmt w:val="bullet"/>
      <w:pStyle w:val="a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091116E"/>
    <w:multiLevelType w:val="multilevel"/>
    <w:tmpl w:val="CA0CE188"/>
    <w:styleLink w:val="7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9" w15:restartNumberingAfterBreak="0">
    <w:nsid w:val="20AF00DD"/>
    <w:multiLevelType w:val="multilevel"/>
    <w:tmpl w:val="3E20DAB2"/>
    <w:lvl w:ilvl="0">
      <w:start w:val="1"/>
      <w:numFmt w:val="decimal"/>
      <w:suff w:val="nothing"/>
      <w:lvlText w:val="%1 "/>
      <w:lvlJc w:val="left"/>
      <w:pPr>
        <w:ind w:left="200" w:firstLine="509"/>
      </w:pPr>
      <w:rPr>
        <w:rFonts w:ascii="Times New Roman" w:hAnsi="Times New Roman" w:hint="default"/>
        <w:b/>
        <w:i w:val="0"/>
        <w:sz w:val="26"/>
      </w:rPr>
    </w:lvl>
    <w:lvl w:ilvl="1">
      <w:start w:val="1"/>
      <w:numFmt w:val="decimal"/>
      <w:lvlRestart w:val="0"/>
      <w:pStyle w:val="a0"/>
      <w:suff w:val="nothing"/>
      <w:lvlText w:val="%1.%2 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Restart w:val="0"/>
      <w:pStyle w:val="a1"/>
      <w:suff w:val="nothing"/>
      <w:lvlText w:val="%1.%2.%3 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2"/>
        </w:tabs>
        <w:ind w:left="-9" w:firstLine="709"/>
      </w:pPr>
      <w:rPr>
        <w:rFonts w:hint="default"/>
      </w:rPr>
    </w:lvl>
  </w:abstractNum>
  <w:abstractNum w:abstractNumId="10" w15:restartNumberingAfterBreak="0">
    <w:nsid w:val="213A6669"/>
    <w:multiLevelType w:val="multilevel"/>
    <w:tmpl w:val="0419001D"/>
    <w:styleLink w:val="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B30135A"/>
    <w:multiLevelType w:val="multilevel"/>
    <w:tmpl w:val="5ED20BC4"/>
    <w:lvl w:ilvl="0">
      <w:start w:val="1"/>
      <w:numFmt w:val="decimal"/>
      <w:pStyle w:val="10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2."/>
      <w:lvlJc w:val="left"/>
      <w:pPr>
        <w:ind w:left="432" w:hanging="432"/>
      </w:pPr>
      <w:rPr>
        <w:rFonts w:ascii="Times New Roman" w:eastAsia="Microsoft Sans Serif" w:hAnsi="Times New Roman" w:cs="Times New Roman"/>
        <w:b w:val="0"/>
        <w:color w:val="auto"/>
      </w:rPr>
    </w:lvl>
    <w:lvl w:ilvl="2">
      <w:start w:val="1"/>
      <w:numFmt w:val="decimal"/>
      <w:pStyle w:val="3"/>
      <w:lvlText w:val="%1.%2.%3."/>
      <w:lvlJc w:val="left"/>
      <w:pPr>
        <w:ind w:left="504" w:hanging="504"/>
      </w:pPr>
      <w:rPr>
        <w:b w:val="0"/>
      </w:rPr>
    </w:lvl>
    <w:lvl w:ilvl="3">
      <w:start w:val="1"/>
      <w:numFmt w:val="decimal"/>
      <w:pStyle w:val="40"/>
      <w:lvlText w:val="%1.%2.%3.%4."/>
      <w:lvlJc w:val="left"/>
      <w:pPr>
        <w:ind w:left="164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E1B7CB7"/>
    <w:multiLevelType w:val="hybridMultilevel"/>
    <w:tmpl w:val="C8D050FE"/>
    <w:lvl w:ilvl="0" w:tplc="BB4CF298">
      <w:start w:val="1"/>
      <w:numFmt w:val="bullet"/>
      <w:pStyle w:val="-1"/>
      <w:lvlText w:val="-"/>
      <w:lvlJc w:val="left"/>
      <w:pPr>
        <w:ind w:left="74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13" w15:restartNumberingAfterBreak="0">
    <w:nsid w:val="35B23C5F"/>
    <w:multiLevelType w:val="multilevel"/>
    <w:tmpl w:val="F1CCBD02"/>
    <w:styleLink w:val="100"/>
    <w:lvl w:ilvl="0">
      <w:start w:val="2"/>
      <w:numFmt w:val="decimal"/>
      <w:lvlText w:val="%1.1"/>
      <w:lvlJc w:val="left"/>
      <w:pPr>
        <w:ind w:left="927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CF5AF5"/>
    <w:multiLevelType w:val="multilevel"/>
    <w:tmpl w:val="E07A42B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/>
        <w:color w:val="auto"/>
      </w:rPr>
    </w:lvl>
  </w:abstractNum>
  <w:abstractNum w:abstractNumId="15" w15:restartNumberingAfterBreak="0">
    <w:nsid w:val="3B143E39"/>
    <w:multiLevelType w:val="hybridMultilevel"/>
    <w:tmpl w:val="FFC00A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1463B7"/>
    <w:multiLevelType w:val="multilevel"/>
    <w:tmpl w:val="75FE233C"/>
    <w:lvl w:ilvl="0">
      <w:start w:val="1"/>
      <w:numFmt w:val="decimal"/>
      <w:pStyle w:val="a2"/>
      <w:lvlText w:val="%1"/>
      <w:lvlJc w:val="left"/>
      <w:pPr>
        <w:tabs>
          <w:tab w:val="num" w:pos="1844"/>
        </w:tabs>
        <w:ind w:left="1844" w:hanging="1134"/>
      </w:pPr>
      <w:rPr>
        <w:rFonts w:hint="default"/>
      </w:rPr>
    </w:lvl>
    <w:lvl w:ilvl="1">
      <w:start w:val="1"/>
      <w:numFmt w:val="decimal"/>
      <w:pStyle w:val="a3"/>
      <w:lvlText w:val="%1.%2"/>
      <w:lvlJc w:val="left"/>
      <w:pPr>
        <w:tabs>
          <w:tab w:val="num" w:pos="2384"/>
        </w:tabs>
        <w:ind w:left="2384" w:hanging="1134"/>
      </w:pPr>
      <w:rPr>
        <w:rFonts w:hint="default"/>
      </w:rPr>
    </w:lvl>
    <w:lvl w:ilvl="2">
      <w:start w:val="1"/>
      <w:numFmt w:val="decimal"/>
      <w:pStyle w:val="a4"/>
      <w:lvlText w:val="%1.%2.%3"/>
      <w:lvlJc w:val="left"/>
      <w:pPr>
        <w:tabs>
          <w:tab w:val="num" w:pos="2330"/>
        </w:tabs>
        <w:ind w:left="1250" w:firstLine="0"/>
      </w:pPr>
      <w:rPr>
        <w:rFonts w:hint="default"/>
      </w:rPr>
    </w:lvl>
    <w:lvl w:ilvl="3">
      <w:start w:val="1"/>
      <w:numFmt w:val="decimal"/>
      <w:pStyle w:val="a5"/>
      <w:lvlText w:val="%1.%2.%3.%4."/>
      <w:lvlJc w:val="left"/>
      <w:pPr>
        <w:tabs>
          <w:tab w:val="num" w:pos="1790"/>
        </w:tabs>
        <w:ind w:left="710" w:firstLine="0"/>
      </w:pPr>
      <w:rPr>
        <w:rFonts w:hint="default"/>
      </w:rPr>
    </w:lvl>
    <w:lvl w:ilvl="4">
      <w:start w:val="1"/>
      <w:numFmt w:val="decimal"/>
      <w:pStyle w:val="a6"/>
      <w:lvlText w:val="%1.%2.%3.%4.%5."/>
      <w:lvlJc w:val="left"/>
      <w:pPr>
        <w:tabs>
          <w:tab w:val="num" w:pos="2150"/>
        </w:tabs>
        <w:ind w:left="1844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57"/>
        </w:tabs>
        <w:ind w:left="401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77"/>
        </w:tabs>
        <w:ind w:left="451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37"/>
        </w:tabs>
        <w:ind w:left="502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57"/>
        </w:tabs>
        <w:ind w:left="5597" w:hanging="1440"/>
      </w:pPr>
      <w:rPr>
        <w:rFonts w:hint="default"/>
      </w:rPr>
    </w:lvl>
  </w:abstractNum>
  <w:abstractNum w:abstractNumId="17" w15:restartNumberingAfterBreak="0">
    <w:nsid w:val="40280BFE"/>
    <w:multiLevelType w:val="multilevel"/>
    <w:tmpl w:val="D3D062FE"/>
    <w:lvl w:ilvl="0">
      <w:start w:val="1"/>
      <w:numFmt w:val="decimal"/>
      <w:pStyle w:val="30"/>
      <w:lvlText w:val="6.1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45811C8A"/>
    <w:multiLevelType w:val="hybridMultilevel"/>
    <w:tmpl w:val="F1F28CC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6B4361"/>
    <w:multiLevelType w:val="hybridMultilevel"/>
    <w:tmpl w:val="FFC00A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8177B4"/>
    <w:multiLevelType w:val="hybridMultilevel"/>
    <w:tmpl w:val="48F0AD50"/>
    <w:lvl w:ilvl="0" w:tplc="9134F49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BF1243"/>
    <w:multiLevelType w:val="hybridMultilevel"/>
    <w:tmpl w:val="6D0CC8D8"/>
    <w:lvl w:ilvl="0" w:tplc="31C00B0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FE027B"/>
    <w:multiLevelType w:val="multilevel"/>
    <w:tmpl w:val="D290698C"/>
    <w:lvl w:ilvl="0">
      <w:start w:val="1"/>
      <w:numFmt w:val="decimal"/>
      <w:lvlText w:val="%1."/>
      <w:lvlJc w:val="left"/>
      <w:pPr>
        <w:ind w:left="360" w:hanging="360"/>
      </w:pPr>
      <w:rPr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21B2EA5"/>
    <w:multiLevelType w:val="multilevel"/>
    <w:tmpl w:val="CA0CE188"/>
    <w:styleLink w:val="31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4" w15:restartNumberingAfterBreak="0">
    <w:nsid w:val="53093AAD"/>
    <w:multiLevelType w:val="multilevel"/>
    <w:tmpl w:val="F54889FE"/>
    <w:styleLink w:val="11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5" w15:restartNumberingAfterBreak="0">
    <w:nsid w:val="5BF17333"/>
    <w:multiLevelType w:val="multilevel"/>
    <w:tmpl w:val="B89602E8"/>
    <w:lvl w:ilvl="0">
      <w:start w:val="4"/>
      <w:numFmt w:val="decimal"/>
      <w:lvlText w:val="%1."/>
      <w:lvlJc w:val="left"/>
      <w:pPr>
        <w:ind w:left="5889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6" w15:restartNumberingAfterBreak="0">
    <w:nsid w:val="5E0A60D7"/>
    <w:multiLevelType w:val="multilevel"/>
    <w:tmpl w:val="7B9A5DFC"/>
    <w:lvl w:ilvl="0">
      <w:start w:val="4"/>
      <w:numFmt w:val="decimal"/>
      <w:lvlText w:val="%1"/>
      <w:lvlJc w:val="left"/>
      <w:pPr>
        <w:ind w:left="1593" w:hanging="600"/>
      </w:pPr>
      <w:rPr>
        <w:rFonts w:hint="default"/>
        <w:b/>
        <w:color w:val="auto"/>
      </w:rPr>
    </w:lvl>
    <w:lvl w:ilvl="1">
      <w:start w:val="20"/>
      <w:numFmt w:val="decimal"/>
      <w:lvlText w:val="%1.%2"/>
      <w:lvlJc w:val="left"/>
      <w:pPr>
        <w:ind w:left="600" w:hanging="60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27" w15:restartNumberingAfterBreak="0">
    <w:nsid w:val="60DC1036"/>
    <w:multiLevelType w:val="hybridMultilevel"/>
    <w:tmpl w:val="570253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E57984"/>
    <w:multiLevelType w:val="multilevel"/>
    <w:tmpl w:val="0419001D"/>
    <w:styleLink w:val="12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63213D85"/>
    <w:multiLevelType w:val="multilevel"/>
    <w:tmpl w:val="54106F2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 w15:restartNumberingAfterBreak="0">
    <w:nsid w:val="66453BBE"/>
    <w:multiLevelType w:val="multilevel"/>
    <w:tmpl w:val="51988D06"/>
    <w:styleLink w:val="13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1" w15:restartNumberingAfterBreak="0">
    <w:nsid w:val="696E71A1"/>
    <w:multiLevelType w:val="multilevel"/>
    <w:tmpl w:val="AE4AF98A"/>
    <w:styleLink w:val="2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2" w15:restartNumberingAfterBreak="0">
    <w:nsid w:val="69B76AB0"/>
    <w:multiLevelType w:val="hybridMultilevel"/>
    <w:tmpl w:val="F6969970"/>
    <w:lvl w:ilvl="0" w:tplc="E8882D9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5877CC"/>
    <w:multiLevelType w:val="multilevel"/>
    <w:tmpl w:val="CA0CE188"/>
    <w:styleLink w:val="5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4" w15:restartNumberingAfterBreak="0">
    <w:nsid w:val="6E4476AC"/>
    <w:multiLevelType w:val="multilevel"/>
    <w:tmpl w:val="D4A438D0"/>
    <w:styleLink w:val="13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2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5" w15:restartNumberingAfterBreak="0">
    <w:nsid w:val="6E656F29"/>
    <w:multiLevelType w:val="hybridMultilevel"/>
    <w:tmpl w:val="FFC00A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7E0A11"/>
    <w:multiLevelType w:val="hybridMultilevel"/>
    <w:tmpl w:val="AB8A5F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11"/>
  </w:num>
  <w:num w:numId="3">
    <w:abstractNumId w:val="12"/>
  </w:num>
  <w:num w:numId="4">
    <w:abstractNumId w:val="22"/>
  </w:num>
  <w:num w:numId="5">
    <w:abstractNumId w:val="9"/>
  </w:num>
  <w:num w:numId="6">
    <w:abstractNumId w:val="30"/>
  </w:num>
  <w:num w:numId="7">
    <w:abstractNumId w:val="23"/>
  </w:num>
  <w:num w:numId="8">
    <w:abstractNumId w:val="10"/>
  </w:num>
  <w:num w:numId="9">
    <w:abstractNumId w:val="33"/>
  </w:num>
  <w:num w:numId="10">
    <w:abstractNumId w:val="4"/>
  </w:num>
  <w:num w:numId="11">
    <w:abstractNumId w:val="8"/>
  </w:num>
  <w:num w:numId="12">
    <w:abstractNumId w:val="1"/>
  </w:num>
  <w:num w:numId="13">
    <w:abstractNumId w:val="6"/>
  </w:num>
  <w:num w:numId="14">
    <w:abstractNumId w:val="34"/>
  </w:num>
  <w:num w:numId="15">
    <w:abstractNumId w:val="24"/>
  </w:num>
  <w:num w:numId="16">
    <w:abstractNumId w:val="28"/>
  </w:num>
  <w:num w:numId="17">
    <w:abstractNumId w:val="13"/>
  </w:num>
  <w:num w:numId="18">
    <w:abstractNumId w:val="2"/>
  </w:num>
  <w:num w:numId="19">
    <w:abstractNumId w:val="16"/>
  </w:num>
  <w:num w:numId="20">
    <w:abstractNumId w:val="5"/>
  </w:num>
  <w:num w:numId="21">
    <w:abstractNumId w:val="7"/>
  </w:num>
  <w:num w:numId="22">
    <w:abstractNumId w:val="17"/>
  </w:num>
  <w:num w:numId="23">
    <w:abstractNumId w:val="29"/>
  </w:num>
  <w:num w:numId="24">
    <w:abstractNumId w:val="14"/>
  </w:num>
  <w:num w:numId="25">
    <w:abstractNumId w:val="25"/>
  </w:num>
  <w:num w:numId="26">
    <w:abstractNumId w:val="26"/>
  </w:num>
  <w:num w:numId="27">
    <w:abstractNumId w:val="20"/>
  </w:num>
  <w:num w:numId="28">
    <w:abstractNumId w:val="18"/>
  </w:num>
  <w:num w:numId="29">
    <w:abstractNumId w:val="32"/>
  </w:num>
  <w:num w:numId="30">
    <w:abstractNumId w:val="27"/>
  </w:num>
  <w:num w:numId="31">
    <w:abstractNumId w:val="36"/>
  </w:num>
  <w:num w:numId="32">
    <w:abstractNumId w:val="19"/>
  </w:num>
  <w:num w:numId="33">
    <w:abstractNumId w:val="35"/>
  </w:num>
  <w:num w:numId="34">
    <w:abstractNumId w:val="15"/>
  </w:num>
  <w:num w:numId="35">
    <w:abstractNumId w:val="3"/>
  </w:num>
  <w:num w:numId="36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readOnly" w:enforcement="0"/>
  <w:defaultTabStop w:val="708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699"/>
    <w:rsid w:val="00000050"/>
    <w:rsid w:val="00002A5E"/>
    <w:rsid w:val="000064CB"/>
    <w:rsid w:val="00011159"/>
    <w:rsid w:val="00011540"/>
    <w:rsid w:val="00014FBD"/>
    <w:rsid w:val="00021F9A"/>
    <w:rsid w:val="00027966"/>
    <w:rsid w:val="00030856"/>
    <w:rsid w:val="0003180A"/>
    <w:rsid w:val="00034810"/>
    <w:rsid w:val="00036EAE"/>
    <w:rsid w:val="000406C0"/>
    <w:rsid w:val="00043A16"/>
    <w:rsid w:val="000453A0"/>
    <w:rsid w:val="000468D8"/>
    <w:rsid w:val="00047EDC"/>
    <w:rsid w:val="000504E1"/>
    <w:rsid w:val="000538AE"/>
    <w:rsid w:val="00053AB4"/>
    <w:rsid w:val="00054F00"/>
    <w:rsid w:val="00055FA1"/>
    <w:rsid w:val="00057941"/>
    <w:rsid w:val="00057FA3"/>
    <w:rsid w:val="000601A8"/>
    <w:rsid w:val="00063544"/>
    <w:rsid w:val="00066390"/>
    <w:rsid w:val="000669CE"/>
    <w:rsid w:val="00066B31"/>
    <w:rsid w:val="0006705B"/>
    <w:rsid w:val="000670BC"/>
    <w:rsid w:val="000674C7"/>
    <w:rsid w:val="00067557"/>
    <w:rsid w:val="00070688"/>
    <w:rsid w:val="000710AD"/>
    <w:rsid w:val="00072BBF"/>
    <w:rsid w:val="00074AD1"/>
    <w:rsid w:val="00074E98"/>
    <w:rsid w:val="000762C3"/>
    <w:rsid w:val="0008141C"/>
    <w:rsid w:val="000818A0"/>
    <w:rsid w:val="00082B88"/>
    <w:rsid w:val="000875C3"/>
    <w:rsid w:val="00087BD7"/>
    <w:rsid w:val="0009671E"/>
    <w:rsid w:val="000A17C1"/>
    <w:rsid w:val="000A3DE4"/>
    <w:rsid w:val="000A5A48"/>
    <w:rsid w:val="000A6DB5"/>
    <w:rsid w:val="000A6FC3"/>
    <w:rsid w:val="000A7029"/>
    <w:rsid w:val="000A7C53"/>
    <w:rsid w:val="000B1904"/>
    <w:rsid w:val="000B1DF2"/>
    <w:rsid w:val="000B1E0C"/>
    <w:rsid w:val="000B4D29"/>
    <w:rsid w:val="000B59B4"/>
    <w:rsid w:val="000C504E"/>
    <w:rsid w:val="000C54C9"/>
    <w:rsid w:val="000C5849"/>
    <w:rsid w:val="000D08A4"/>
    <w:rsid w:val="000D2857"/>
    <w:rsid w:val="000D3556"/>
    <w:rsid w:val="000D41BB"/>
    <w:rsid w:val="000D5AF2"/>
    <w:rsid w:val="000D6A6C"/>
    <w:rsid w:val="000D6D39"/>
    <w:rsid w:val="000E0B6F"/>
    <w:rsid w:val="000E1824"/>
    <w:rsid w:val="000E4E87"/>
    <w:rsid w:val="000E5166"/>
    <w:rsid w:val="000F2499"/>
    <w:rsid w:val="000F47F7"/>
    <w:rsid w:val="000F64AA"/>
    <w:rsid w:val="000F6DBF"/>
    <w:rsid w:val="000F7838"/>
    <w:rsid w:val="00103040"/>
    <w:rsid w:val="00105FB5"/>
    <w:rsid w:val="00107075"/>
    <w:rsid w:val="00107973"/>
    <w:rsid w:val="00114F60"/>
    <w:rsid w:val="00120168"/>
    <w:rsid w:val="001205E6"/>
    <w:rsid w:val="00121470"/>
    <w:rsid w:val="00123753"/>
    <w:rsid w:val="00125913"/>
    <w:rsid w:val="00133397"/>
    <w:rsid w:val="00134D15"/>
    <w:rsid w:val="0013634A"/>
    <w:rsid w:val="00137220"/>
    <w:rsid w:val="00137FAC"/>
    <w:rsid w:val="00143EC2"/>
    <w:rsid w:val="00146CC4"/>
    <w:rsid w:val="00147297"/>
    <w:rsid w:val="001474D6"/>
    <w:rsid w:val="0015304A"/>
    <w:rsid w:val="0015367D"/>
    <w:rsid w:val="001538F6"/>
    <w:rsid w:val="00154B96"/>
    <w:rsid w:val="00156595"/>
    <w:rsid w:val="001603F3"/>
    <w:rsid w:val="00160B90"/>
    <w:rsid w:val="00162210"/>
    <w:rsid w:val="0016251C"/>
    <w:rsid w:val="00164859"/>
    <w:rsid w:val="00164C74"/>
    <w:rsid w:val="00164C98"/>
    <w:rsid w:val="00165D7E"/>
    <w:rsid w:val="001669A0"/>
    <w:rsid w:val="00170BA5"/>
    <w:rsid w:val="00173F10"/>
    <w:rsid w:val="0018288A"/>
    <w:rsid w:val="00182BDD"/>
    <w:rsid w:val="00184E6E"/>
    <w:rsid w:val="00192CE7"/>
    <w:rsid w:val="00194701"/>
    <w:rsid w:val="00194FAB"/>
    <w:rsid w:val="00195331"/>
    <w:rsid w:val="00197267"/>
    <w:rsid w:val="001A1EB9"/>
    <w:rsid w:val="001A29E3"/>
    <w:rsid w:val="001A3134"/>
    <w:rsid w:val="001A6F8E"/>
    <w:rsid w:val="001A71F1"/>
    <w:rsid w:val="001A73C1"/>
    <w:rsid w:val="001A7C0D"/>
    <w:rsid w:val="001B0CBB"/>
    <w:rsid w:val="001B0D1E"/>
    <w:rsid w:val="001B1B21"/>
    <w:rsid w:val="001B1D9C"/>
    <w:rsid w:val="001B3B7E"/>
    <w:rsid w:val="001C2AE7"/>
    <w:rsid w:val="001C3473"/>
    <w:rsid w:val="001C7AA8"/>
    <w:rsid w:val="001D0F89"/>
    <w:rsid w:val="001D497B"/>
    <w:rsid w:val="001D5F3D"/>
    <w:rsid w:val="001D7478"/>
    <w:rsid w:val="001E17A3"/>
    <w:rsid w:val="001E3CBB"/>
    <w:rsid w:val="001E4603"/>
    <w:rsid w:val="001E4658"/>
    <w:rsid w:val="001E70B8"/>
    <w:rsid w:val="001F17CC"/>
    <w:rsid w:val="001F1FD9"/>
    <w:rsid w:val="001F26D2"/>
    <w:rsid w:val="001F2F4F"/>
    <w:rsid w:val="001F4DB0"/>
    <w:rsid w:val="001F7400"/>
    <w:rsid w:val="00202118"/>
    <w:rsid w:val="00202344"/>
    <w:rsid w:val="002024F9"/>
    <w:rsid w:val="002040EE"/>
    <w:rsid w:val="002052AC"/>
    <w:rsid w:val="00206354"/>
    <w:rsid w:val="00206FB3"/>
    <w:rsid w:val="00211621"/>
    <w:rsid w:val="002120AE"/>
    <w:rsid w:val="00215B6D"/>
    <w:rsid w:val="00216D45"/>
    <w:rsid w:val="00217C58"/>
    <w:rsid w:val="00221806"/>
    <w:rsid w:val="002221A7"/>
    <w:rsid w:val="002227F3"/>
    <w:rsid w:val="0022295F"/>
    <w:rsid w:val="00222F21"/>
    <w:rsid w:val="002230E8"/>
    <w:rsid w:val="00223993"/>
    <w:rsid w:val="00224C93"/>
    <w:rsid w:val="00225A92"/>
    <w:rsid w:val="00227E94"/>
    <w:rsid w:val="00230BAB"/>
    <w:rsid w:val="002311AF"/>
    <w:rsid w:val="00232EAE"/>
    <w:rsid w:val="0023359A"/>
    <w:rsid w:val="00233739"/>
    <w:rsid w:val="002347A6"/>
    <w:rsid w:val="002351A7"/>
    <w:rsid w:val="00236187"/>
    <w:rsid w:val="0024231D"/>
    <w:rsid w:val="00243D8D"/>
    <w:rsid w:val="00246215"/>
    <w:rsid w:val="00246949"/>
    <w:rsid w:val="002471B4"/>
    <w:rsid w:val="00250751"/>
    <w:rsid w:val="0025090B"/>
    <w:rsid w:val="00251736"/>
    <w:rsid w:val="00251E7A"/>
    <w:rsid w:val="002543DA"/>
    <w:rsid w:val="00255828"/>
    <w:rsid w:val="0025624E"/>
    <w:rsid w:val="002574B2"/>
    <w:rsid w:val="002612A9"/>
    <w:rsid w:val="002616E7"/>
    <w:rsid w:val="002623E7"/>
    <w:rsid w:val="00262E5D"/>
    <w:rsid w:val="0026550E"/>
    <w:rsid w:val="00270AD6"/>
    <w:rsid w:val="00272464"/>
    <w:rsid w:val="002729FC"/>
    <w:rsid w:val="00275281"/>
    <w:rsid w:val="00275E46"/>
    <w:rsid w:val="00281044"/>
    <w:rsid w:val="002815AD"/>
    <w:rsid w:val="00281F7D"/>
    <w:rsid w:val="002867AD"/>
    <w:rsid w:val="002908BD"/>
    <w:rsid w:val="00291645"/>
    <w:rsid w:val="00291EBA"/>
    <w:rsid w:val="002922F5"/>
    <w:rsid w:val="0029441E"/>
    <w:rsid w:val="0029640C"/>
    <w:rsid w:val="00296E17"/>
    <w:rsid w:val="00297584"/>
    <w:rsid w:val="00297E5C"/>
    <w:rsid w:val="00297FEA"/>
    <w:rsid w:val="002A6C74"/>
    <w:rsid w:val="002B24AB"/>
    <w:rsid w:val="002B3699"/>
    <w:rsid w:val="002B5D02"/>
    <w:rsid w:val="002B7A61"/>
    <w:rsid w:val="002B7FE2"/>
    <w:rsid w:val="002C2620"/>
    <w:rsid w:val="002C31CE"/>
    <w:rsid w:val="002C4465"/>
    <w:rsid w:val="002C630C"/>
    <w:rsid w:val="002D2A57"/>
    <w:rsid w:val="002D3575"/>
    <w:rsid w:val="002D456F"/>
    <w:rsid w:val="002D59A4"/>
    <w:rsid w:val="002D69A8"/>
    <w:rsid w:val="002E1B7A"/>
    <w:rsid w:val="002E301F"/>
    <w:rsid w:val="002E72B2"/>
    <w:rsid w:val="002F060E"/>
    <w:rsid w:val="002F15D1"/>
    <w:rsid w:val="002F255C"/>
    <w:rsid w:val="002F4490"/>
    <w:rsid w:val="002F5064"/>
    <w:rsid w:val="002F5685"/>
    <w:rsid w:val="00300243"/>
    <w:rsid w:val="00302265"/>
    <w:rsid w:val="003027FF"/>
    <w:rsid w:val="00304731"/>
    <w:rsid w:val="00304D9F"/>
    <w:rsid w:val="00311110"/>
    <w:rsid w:val="0031142F"/>
    <w:rsid w:val="00312D0C"/>
    <w:rsid w:val="00314801"/>
    <w:rsid w:val="00315FF5"/>
    <w:rsid w:val="003164F1"/>
    <w:rsid w:val="00322549"/>
    <w:rsid w:val="003265D2"/>
    <w:rsid w:val="00327129"/>
    <w:rsid w:val="00327FCA"/>
    <w:rsid w:val="00330879"/>
    <w:rsid w:val="00330E55"/>
    <w:rsid w:val="00333425"/>
    <w:rsid w:val="00333CBD"/>
    <w:rsid w:val="00333D0E"/>
    <w:rsid w:val="003345FE"/>
    <w:rsid w:val="00335B97"/>
    <w:rsid w:val="00336325"/>
    <w:rsid w:val="003377B8"/>
    <w:rsid w:val="00341DA7"/>
    <w:rsid w:val="0034280F"/>
    <w:rsid w:val="00344315"/>
    <w:rsid w:val="003477D5"/>
    <w:rsid w:val="0035060F"/>
    <w:rsid w:val="00354F39"/>
    <w:rsid w:val="003563DE"/>
    <w:rsid w:val="00357AE8"/>
    <w:rsid w:val="003616F2"/>
    <w:rsid w:val="00361CB0"/>
    <w:rsid w:val="00362A87"/>
    <w:rsid w:val="00363286"/>
    <w:rsid w:val="0036561A"/>
    <w:rsid w:val="003659B2"/>
    <w:rsid w:val="0036728F"/>
    <w:rsid w:val="003715DD"/>
    <w:rsid w:val="00372506"/>
    <w:rsid w:val="00373248"/>
    <w:rsid w:val="0037405E"/>
    <w:rsid w:val="00376B9E"/>
    <w:rsid w:val="003803A8"/>
    <w:rsid w:val="0038309C"/>
    <w:rsid w:val="00383F32"/>
    <w:rsid w:val="003859C9"/>
    <w:rsid w:val="00386CB0"/>
    <w:rsid w:val="00387286"/>
    <w:rsid w:val="0039122C"/>
    <w:rsid w:val="00392EFC"/>
    <w:rsid w:val="003946E2"/>
    <w:rsid w:val="003978A5"/>
    <w:rsid w:val="00397A21"/>
    <w:rsid w:val="003A1C58"/>
    <w:rsid w:val="003A4A52"/>
    <w:rsid w:val="003A5237"/>
    <w:rsid w:val="003A7038"/>
    <w:rsid w:val="003A7D04"/>
    <w:rsid w:val="003B1817"/>
    <w:rsid w:val="003B5798"/>
    <w:rsid w:val="003B6B54"/>
    <w:rsid w:val="003C2270"/>
    <w:rsid w:val="003C4583"/>
    <w:rsid w:val="003C5ACC"/>
    <w:rsid w:val="003C6339"/>
    <w:rsid w:val="003C6800"/>
    <w:rsid w:val="003C7920"/>
    <w:rsid w:val="003D0DC5"/>
    <w:rsid w:val="003D18A5"/>
    <w:rsid w:val="003D3D2C"/>
    <w:rsid w:val="003D5E10"/>
    <w:rsid w:val="003E0B0E"/>
    <w:rsid w:val="003E37D6"/>
    <w:rsid w:val="003E49FA"/>
    <w:rsid w:val="003E4CD1"/>
    <w:rsid w:val="003E4D0A"/>
    <w:rsid w:val="003E4D17"/>
    <w:rsid w:val="003E53BA"/>
    <w:rsid w:val="003E782A"/>
    <w:rsid w:val="0040341E"/>
    <w:rsid w:val="00404A8E"/>
    <w:rsid w:val="00407BC6"/>
    <w:rsid w:val="00411E77"/>
    <w:rsid w:val="004155DF"/>
    <w:rsid w:val="00415902"/>
    <w:rsid w:val="004159AF"/>
    <w:rsid w:val="00416CFB"/>
    <w:rsid w:val="00417F15"/>
    <w:rsid w:val="004213C5"/>
    <w:rsid w:val="0042221F"/>
    <w:rsid w:val="00422A4D"/>
    <w:rsid w:val="00423F6A"/>
    <w:rsid w:val="00424729"/>
    <w:rsid w:val="0043246C"/>
    <w:rsid w:val="00433196"/>
    <w:rsid w:val="00433AEF"/>
    <w:rsid w:val="0043428C"/>
    <w:rsid w:val="00434353"/>
    <w:rsid w:val="00441316"/>
    <w:rsid w:val="004415E4"/>
    <w:rsid w:val="004454B6"/>
    <w:rsid w:val="004522C2"/>
    <w:rsid w:val="004558E2"/>
    <w:rsid w:val="004667AE"/>
    <w:rsid w:val="00470C50"/>
    <w:rsid w:val="0047129A"/>
    <w:rsid w:val="004715B6"/>
    <w:rsid w:val="004747BB"/>
    <w:rsid w:val="00477CC6"/>
    <w:rsid w:val="00477E54"/>
    <w:rsid w:val="00480F59"/>
    <w:rsid w:val="004823F5"/>
    <w:rsid w:val="00483731"/>
    <w:rsid w:val="004850AA"/>
    <w:rsid w:val="0048663F"/>
    <w:rsid w:val="0049202E"/>
    <w:rsid w:val="00493CB9"/>
    <w:rsid w:val="00495765"/>
    <w:rsid w:val="004969D1"/>
    <w:rsid w:val="00497337"/>
    <w:rsid w:val="00497948"/>
    <w:rsid w:val="00497A00"/>
    <w:rsid w:val="004A0DF6"/>
    <w:rsid w:val="004A1F0B"/>
    <w:rsid w:val="004A232E"/>
    <w:rsid w:val="004A4440"/>
    <w:rsid w:val="004A4A75"/>
    <w:rsid w:val="004B703E"/>
    <w:rsid w:val="004B7A6E"/>
    <w:rsid w:val="004C0BEA"/>
    <w:rsid w:val="004C3667"/>
    <w:rsid w:val="004C7CB5"/>
    <w:rsid w:val="004D1EEE"/>
    <w:rsid w:val="004D39EA"/>
    <w:rsid w:val="004D4315"/>
    <w:rsid w:val="004D6C3B"/>
    <w:rsid w:val="004D7134"/>
    <w:rsid w:val="004E4872"/>
    <w:rsid w:val="004E4BF8"/>
    <w:rsid w:val="004F3E3A"/>
    <w:rsid w:val="004F5DE8"/>
    <w:rsid w:val="004F7F68"/>
    <w:rsid w:val="00500679"/>
    <w:rsid w:val="005031F4"/>
    <w:rsid w:val="005062B0"/>
    <w:rsid w:val="00510771"/>
    <w:rsid w:val="00512A15"/>
    <w:rsid w:val="00513969"/>
    <w:rsid w:val="00515256"/>
    <w:rsid w:val="00516EAB"/>
    <w:rsid w:val="00522974"/>
    <w:rsid w:val="00523B22"/>
    <w:rsid w:val="00527FD5"/>
    <w:rsid w:val="00532A52"/>
    <w:rsid w:val="0053467F"/>
    <w:rsid w:val="00534ED0"/>
    <w:rsid w:val="005367EE"/>
    <w:rsid w:val="0054072F"/>
    <w:rsid w:val="00540CBC"/>
    <w:rsid w:val="0054606C"/>
    <w:rsid w:val="00547DB7"/>
    <w:rsid w:val="00553936"/>
    <w:rsid w:val="00557429"/>
    <w:rsid w:val="005578B4"/>
    <w:rsid w:val="005612DF"/>
    <w:rsid w:val="00564F3A"/>
    <w:rsid w:val="005650C4"/>
    <w:rsid w:val="005656D9"/>
    <w:rsid w:val="005664F0"/>
    <w:rsid w:val="0057000F"/>
    <w:rsid w:val="00570FD5"/>
    <w:rsid w:val="00572025"/>
    <w:rsid w:val="00572213"/>
    <w:rsid w:val="00574233"/>
    <w:rsid w:val="0057511E"/>
    <w:rsid w:val="00580CA6"/>
    <w:rsid w:val="005842F1"/>
    <w:rsid w:val="005863E0"/>
    <w:rsid w:val="00586865"/>
    <w:rsid w:val="00590368"/>
    <w:rsid w:val="00591C4F"/>
    <w:rsid w:val="00594346"/>
    <w:rsid w:val="005946E0"/>
    <w:rsid w:val="00596B22"/>
    <w:rsid w:val="00596FC5"/>
    <w:rsid w:val="005A0C90"/>
    <w:rsid w:val="005A3A4E"/>
    <w:rsid w:val="005A3A67"/>
    <w:rsid w:val="005A3C7D"/>
    <w:rsid w:val="005A4232"/>
    <w:rsid w:val="005B3F22"/>
    <w:rsid w:val="005B5648"/>
    <w:rsid w:val="005B5A10"/>
    <w:rsid w:val="005B5DF9"/>
    <w:rsid w:val="005C30DE"/>
    <w:rsid w:val="005D1CEC"/>
    <w:rsid w:val="005D1F87"/>
    <w:rsid w:val="005E400E"/>
    <w:rsid w:val="005E4EDC"/>
    <w:rsid w:val="005E5548"/>
    <w:rsid w:val="005F23B2"/>
    <w:rsid w:val="005F5F5F"/>
    <w:rsid w:val="005F6EE6"/>
    <w:rsid w:val="00607484"/>
    <w:rsid w:val="006119EC"/>
    <w:rsid w:val="006123CC"/>
    <w:rsid w:val="006131EF"/>
    <w:rsid w:val="006146D3"/>
    <w:rsid w:val="00615B87"/>
    <w:rsid w:val="00617812"/>
    <w:rsid w:val="0061795B"/>
    <w:rsid w:val="00620E60"/>
    <w:rsid w:val="006218C6"/>
    <w:rsid w:val="00623877"/>
    <w:rsid w:val="00631AA8"/>
    <w:rsid w:val="00632589"/>
    <w:rsid w:val="00636FCA"/>
    <w:rsid w:val="006375F3"/>
    <w:rsid w:val="006450C5"/>
    <w:rsid w:val="00645679"/>
    <w:rsid w:val="006456B2"/>
    <w:rsid w:val="00647809"/>
    <w:rsid w:val="0065102A"/>
    <w:rsid w:val="00651477"/>
    <w:rsid w:val="006540C5"/>
    <w:rsid w:val="00654C80"/>
    <w:rsid w:val="006600FD"/>
    <w:rsid w:val="0066219F"/>
    <w:rsid w:val="006640C6"/>
    <w:rsid w:val="00664A18"/>
    <w:rsid w:val="00664C81"/>
    <w:rsid w:val="0066534A"/>
    <w:rsid w:val="00665989"/>
    <w:rsid w:val="00665EF3"/>
    <w:rsid w:val="006660B8"/>
    <w:rsid w:val="0067029B"/>
    <w:rsid w:val="00671C90"/>
    <w:rsid w:val="006763F3"/>
    <w:rsid w:val="0068111D"/>
    <w:rsid w:val="00682DA8"/>
    <w:rsid w:val="00685EC3"/>
    <w:rsid w:val="00690023"/>
    <w:rsid w:val="00691B51"/>
    <w:rsid w:val="00692CC1"/>
    <w:rsid w:val="00695D15"/>
    <w:rsid w:val="00696656"/>
    <w:rsid w:val="006A13CF"/>
    <w:rsid w:val="006A63F5"/>
    <w:rsid w:val="006B11EC"/>
    <w:rsid w:val="006B17D1"/>
    <w:rsid w:val="006B4C9B"/>
    <w:rsid w:val="006C0471"/>
    <w:rsid w:val="006C185E"/>
    <w:rsid w:val="006C325F"/>
    <w:rsid w:val="006C5E0C"/>
    <w:rsid w:val="006C7755"/>
    <w:rsid w:val="006D000A"/>
    <w:rsid w:val="006E0C81"/>
    <w:rsid w:val="006E2A80"/>
    <w:rsid w:val="006E49E5"/>
    <w:rsid w:val="006E5D1A"/>
    <w:rsid w:val="006E764F"/>
    <w:rsid w:val="006E7B9D"/>
    <w:rsid w:val="006F0F75"/>
    <w:rsid w:val="006F1BD0"/>
    <w:rsid w:val="006F3179"/>
    <w:rsid w:val="006F4765"/>
    <w:rsid w:val="006F48A5"/>
    <w:rsid w:val="006F67BA"/>
    <w:rsid w:val="0070025E"/>
    <w:rsid w:val="0070562B"/>
    <w:rsid w:val="00707D90"/>
    <w:rsid w:val="0071110D"/>
    <w:rsid w:val="007166D3"/>
    <w:rsid w:val="00721911"/>
    <w:rsid w:val="00723355"/>
    <w:rsid w:val="007238EC"/>
    <w:rsid w:val="00724F94"/>
    <w:rsid w:val="0072709A"/>
    <w:rsid w:val="00730435"/>
    <w:rsid w:val="0073108D"/>
    <w:rsid w:val="00731907"/>
    <w:rsid w:val="00734FC4"/>
    <w:rsid w:val="007376BB"/>
    <w:rsid w:val="00744B8F"/>
    <w:rsid w:val="007473B6"/>
    <w:rsid w:val="0075079E"/>
    <w:rsid w:val="00754A5C"/>
    <w:rsid w:val="00755B3F"/>
    <w:rsid w:val="0076208E"/>
    <w:rsid w:val="007652D4"/>
    <w:rsid w:val="00772204"/>
    <w:rsid w:val="00774CBE"/>
    <w:rsid w:val="00777077"/>
    <w:rsid w:val="00782F76"/>
    <w:rsid w:val="00784B8C"/>
    <w:rsid w:val="00785FA6"/>
    <w:rsid w:val="00786BAE"/>
    <w:rsid w:val="00787A7D"/>
    <w:rsid w:val="00791446"/>
    <w:rsid w:val="007920A9"/>
    <w:rsid w:val="00796853"/>
    <w:rsid w:val="007A0260"/>
    <w:rsid w:val="007A248C"/>
    <w:rsid w:val="007A32A3"/>
    <w:rsid w:val="007A3824"/>
    <w:rsid w:val="007A4C99"/>
    <w:rsid w:val="007A5081"/>
    <w:rsid w:val="007A541F"/>
    <w:rsid w:val="007A5EFE"/>
    <w:rsid w:val="007B13AA"/>
    <w:rsid w:val="007B18B8"/>
    <w:rsid w:val="007B2F8A"/>
    <w:rsid w:val="007B30BB"/>
    <w:rsid w:val="007B3434"/>
    <w:rsid w:val="007B423A"/>
    <w:rsid w:val="007B4870"/>
    <w:rsid w:val="007B57EC"/>
    <w:rsid w:val="007B6887"/>
    <w:rsid w:val="007C171E"/>
    <w:rsid w:val="007C5623"/>
    <w:rsid w:val="007D172F"/>
    <w:rsid w:val="007D3E2A"/>
    <w:rsid w:val="007D507D"/>
    <w:rsid w:val="007D6DA5"/>
    <w:rsid w:val="007D7AA2"/>
    <w:rsid w:val="007E1879"/>
    <w:rsid w:val="007E2BF4"/>
    <w:rsid w:val="007E3C9F"/>
    <w:rsid w:val="007E7090"/>
    <w:rsid w:val="007E74BC"/>
    <w:rsid w:val="007F4C6F"/>
    <w:rsid w:val="007F55F4"/>
    <w:rsid w:val="007F6352"/>
    <w:rsid w:val="007F6A83"/>
    <w:rsid w:val="007F78BA"/>
    <w:rsid w:val="007F7903"/>
    <w:rsid w:val="00802279"/>
    <w:rsid w:val="00810165"/>
    <w:rsid w:val="00811160"/>
    <w:rsid w:val="008115F7"/>
    <w:rsid w:val="00813465"/>
    <w:rsid w:val="008138E6"/>
    <w:rsid w:val="0081390D"/>
    <w:rsid w:val="0081635B"/>
    <w:rsid w:val="008172FB"/>
    <w:rsid w:val="00817A90"/>
    <w:rsid w:val="008201C5"/>
    <w:rsid w:val="00820276"/>
    <w:rsid w:val="0082228F"/>
    <w:rsid w:val="008232EA"/>
    <w:rsid w:val="0082396F"/>
    <w:rsid w:val="008248C4"/>
    <w:rsid w:val="00826F76"/>
    <w:rsid w:val="008313A4"/>
    <w:rsid w:val="00833014"/>
    <w:rsid w:val="00834887"/>
    <w:rsid w:val="00835540"/>
    <w:rsid w:val="008374CF"/>
    <w:rsid w:val="00837862"/>
    <w:rsid w:val="008422C5"/>
    <w:rsid w:val="0084295C"/>
    <w:rsid w:val="00842BEE"/>
    <w:rsid w:val="00842CA0"/>
    <w:rsid w:val="00842DB1"/>
    <w:rsid w:val="00843B2F"/>
    <w:rsid w:val="00847071"/>
    <w:rsid w:val="00850282"/>
    <w:rsid w:val="0085171B"/>
    <w:rsid w:val="00851C8C"/>
    <w:rsid w:val="0085764F"/>
    <w:rsid w:val="0086735C"/>
    <w:rsid w:val="008703A2"/>
    <w:rsid w:val="00872EED"/>
    <w:rsid w:val="00880590"/>
    <w:rsid w:val="0088270A"/>
    <w:rsid w:val="00890C3F"/>
    <w:rsid w:val="00891429"/>
    <w:rsid w:val="008927D2"/>
    <w:rsid w:val="00895821"/>
    <w:rsid w:val="00897519"/>
    <w:rsid w:val="008A04F8"/>
    <w:rsid w:val="008A6082"/>
    <w:rsid w:val="008A6990"/>
    <w:rsid w:val="008A6A1D"/>
    <w:rsid w:val="008A7C56"/>
    <w:rsid w:val="008B08D4"/>
    <w:rsid w:val="008B362B"/>
    <w:rsid w:val="008B3661"/>
    <w:rsid w:val="008B50F4"/>
    <w:rsid w:val="008B5211"/>
    <w:rsid w:val="008B6A10"/>
    <w:rsid w:val="008B7943"/>
    <w:rsid w:val="008B7A07"/>
    <w:rsid w:val="008C2874"/>
    <w:rsid w:val="008C3709"/>
    <w:rsid w:val="008C66E7"/>
    <w:rsid w:val="008C7EE1"/>
    <w:rsid w:val="008D0D47"/>
    <w:rsid w:val="008D1E92"/>
    <w:rsid w:val="008D2083"/>
    <w:rsid w:val="008D61EF"/>
    <w:rsid w:val="008E0849"/>
    <w:rsid w:val="008E10F2"/>
    <w:rsid w:val="008E1A90"/>
    <w:rsid w:val="008E5E3D"/>
    <w:rsid w:val="008E67EA"/>
    <w:rsid w:val="008F096B"/>
    <w:rsid w:val="008F11FA"/>
    <w:rsid w:val="008F2E61"/>
    <w:rsid w:val="008F78B0"/>
    <w:rsid w:val="00901721"/>
    <w:rsid w:val="00907891"/>
    <w:rsid w:val="009120DC"/>
    <w:rsid w:val="0091215E"/>
    <w:rsid w:val="00912891"/>
    <w:rsid w:val="0091558D"/>
    <w:rsid w:val="009168E6"/>
    <w:rsid w:val="00916B77"/>
    <w:rsid w:val="009218CB"/>
    <w:rsid w:val="00921F1C"/>
    <w:rsid w:val="00922FCC"/>
    <w:rsid w:val="00926788"/>
    <w:rsid w:val="00926B74"/>
    <w:rsid w:val="00926C71"/>
    <w:rsid w:val="00926ED5"/>
    <w:rsid w:val="0093054A"/>
    <w:rsid w:val="00932C7B"/>
    <w:rsid w:val="0093517A"/>
    <w:rsid w:val="0094010C"/>
    <w:rsid w:val="00940958"/>
    <w:rsid w:val="00940C66"/>
    <w:rsid w:val="00940F68"/>
    <w:rsid w:val="009419FE"/>
    <w:rsid w:val="00943EB1"/>
    <w:rsid w:val="00944A0A"/>
    <w:rsid w:val="00944E14"/>
    <w:rsid w:val="00946237"/>
    <w:rsid w:val="00947CF2"/>
    <w:rsid w:val="00952030"/>
    <w:rsid w:val="0095461C"/>
    <w:rsid w:val="0095561B"/>
    <w:rsid w:val="0095596E"/>
    <w:rsid w:val="00955BFE"/>
    <w:rsid w:val="00957243"/>
    <w:rsid w:val="00960560"/>
    <w:rsid w:val="009651FF"/>
    <w:rsid w:val="0096554A"/>
    <w:rsid w:val="00967646"/>
    <w:rsid w:val="00970DB9"/>
    <w:rsid w:val="009746F2"/>
    <w:rsid w:val="0097591E"/>
    <w:rsid w:val="009768A7"/>
    <w:rsid w:val="00980754"/>
    <w:rsid w:val="009838E8"/>
    <w:rsid w:val="0098392E"/>
    <w:rsid w:val="00984050"/>
    <w:rsid w:val="00986083"/>
    <w:rsid w:val="0098725C"/>
    <w:rsid w:val="009903C0"/>
    <w:rsid w:val="009971CF"/>
    <w:rsid w:val="009A0A59"/>
    <w:rsid w:val="009A1AC1"/>
    <w:rsid w:val="009A22FF"/>
    <w:rsid w:val="009A2B13"/>
    <w:rsid w:val="009A395F"/>
    <w:rsid w:val="009A412C"/>
    <w:rsid w:val="009A5E95"/>
    <w:rsid w:val="009A5EF6"/>
    <w:rsid w:val="009A71BB"/>
    <w:rsid w:val="009A7BA0"/>
    <w:rsid w:val="009B1449"/>
    <w:rsid w:val="009B210B"/>
    <w:rsid w:val="009B3485"/>
    <w:rsid w:val="009B4C97"/>
    <w:rsid w:val="009C00E5"/>
    <w:rsid w:val="009C1256"/>
    <w:rsid w:val="009C5145"/>
    <w:rsid w:val="009C630A"/>
    <w:rsid w:val="009C722C"/>
    <w:rsid w:val="009D195B"/>
    <w:rsid w:val="009D2FC8"/>
    <w:rsid w:val="009D42E7"/>
    <w:rsid w:val="009D6F99"/>
    <w:rsid w:val="009D7BAA"/>
    <w:rsid w:val="009E0BEC"/>
    <w:rsid w:val="009E1FA2"/>
    <w:rsid w:val="009E2D7E"/>
    <w:rsid w:val="009E3C5F"/>
    <w:rsid w:val="009E4D4B"/>
    <w:rsid w:val="009E4FDF"/>
    <w:rsid w:val="009E6CC2"/>
    <w:rsid w:val="009F018A"/>
    <w:rsid w:val="009F0646"/>
    <w:rsid w:val="009F2F2E"/>
    <w:rsid w:val="009F36C2"/>
    <w:rsid w:val="009F40B8"/>
    <w:rsid w:val="009F57C7"/>
    <w:rsid w:val="009F65F4"/>
    <w:rsid w:val="00A01ED2"/>
    <w:rsid w:val="00A04995"/>
    <w:rsid w:val="00A0736D"/>
    <w:rsid w:val="00A105FD"/>
    <w:rsid w:val="00A120A0"/>
    <w:rsid w:val="00A178D7"/>
    <w:rsid w:val="00A17B3E"/>
    <w:rsid w:val="00A2282E"/>
    <w:rsid w:val="00A22DFE"/>
    <w:rsid w:val="00A2402D"/>
    <w:rsid w:val="00A25F7F"/>
    <w:rsid w:val="00A26ABF"/>
    <w:rsid w:val="00A31B4C"/>
    <w:rsid w:val="00A345EA"/>
    <w:rsid w:val="00A3692E"/>
    <w:rsid w:val="00A45912"/>
    <w:rsid w:val="00A47A3B"/>
    <w:rsid w:val="00A47EE5"/>
    <w:rsid w:val="00A51799"/>
    <w:rsid w:val="00A5555C"/>
    <w:rsid w:val="00A55B50"/>
    <w:rsid w:val="00A60E58"/>
    <w:rsid w:val="00A622CE"/>
    <w:rsid w:val="00A65F65"/>
    <w:rsid w:val="00A66739"/>
    <w:rsid w:val="00A70578"/>
    <w:rsid w:val="00A727DB"/>
    <w:rsid w:val="00A73129"/>
    <w:rsid w:val="00A73BA5"/>
    <w:rsid w:val="00A746F2"/>
    <w:rsid w:val="00A74DEE"/>
    <w:rsid w:val="00A77C63"/>
    <w:rsid w:val="00A80633"/>
    <w:rsid w:val="00A80AFE"/>
    <w:rsid w:val="00A81DEF"/>
    <w:rsid w:val="00A91DB3"/>
    <w:rsid w:val="00A9320F"/>
    <w:rsid w:val="00A93BD8"/>
    <w:rsid w:val="00A956B4"/>
    <w:rsid w:val="00A96648"/>
    <w:rsid w:val="00A96E1B"/>
    <w:rsid w:val="00AA0874"/>
    <w:rsid w:val="00AA1FEA"/>
    <w:rsid w:val="00AA4A2F"/>
    <w:rsid w:val="00AA50AF"/>
    <w:rsid w:val="00AA5CEF"/>
    <w:rsid w:val="00AA66F4"/>
    <w:rsid w:val="00AA6FDB"/>
    <w:rsid w:val="00AB1A08"/>
    <w:rsid w:val="00AB5891"/>
    <w:rsid w:val="00AB6E7B"/>
    <w:rsid w:val="00AB7B7F"/>
    <w:rsid w:val="00AC2201"/>
    <w:rsid w:val="00AC306A"/>
    <w:rsid w:val="00AC33AD"/>
    <w:rsid w:val="00AC6206"/>
    <w:rsid w:val="00AC78ED"/>
    <w:rsid w:val="00AD1CF7"/>
    <w:rsid w:val="00AD6297"/>
    <w:rsid w:val="00AD699E"/>
    <w:rsid w:val="00AE03F5"/>
    <w:rsid w:val="00AE2091"/>
    <w:rsid w:val="00AE2E0F"/>
    <w:rsid w:val="00AE5066"/>
    <w:rsid w:val="00AE5A1C"/>
    <w:rsid w:val="00AE7ECE"/>
    <w:rsid w:val="00AF566C"/>
    <w:rsid w:val="00B03BE4"/>
    <w:rsid w:val="00B06770"/>
    <w:rsid w:val="00B06C4E"/>
    <w:rsid w:val="00B07A7F"/>
    <w:rsid w:val="00B07CB2"/>
    <w:rsid w:val="00B10363"/>
    <w:rsid w:val="00B1066C"/>
    <w:rsid w:val="00B12673"/>
    <w:rsid w:val="00B14C42"/>
    <w:rsid w:val="00B1584A"/>
    <w:rsid w:val="00B17D1E"/>
    <w:rsid w:val="00B20081"/>
    <w:rsid w:val="00B2179F"/>
    <w:rsid w:val="00B23A80"/>
    <w:rsid w:val="00B23AAD"/>
    <w:rsid w:val="00B25BC1"/>
    <w:rsid w:val="00B26ACC"/>
    <w:rsid w:val="00B27ED5"/>
    <w:rsid w:val="00B323E9"/>
    <w:rsid w:val="00B33875"/>
    <w:rsid w:val="00B33A31"/>
    <w:rsid w:val="00B34525"/>
    <w:rsid w:val="00B40B44"/>
    <w:rsid w:val="00B40BB5"/>
    <w:rsid w:val="00B40F5F"/>
    <w:rsid w:val="00B41186"/>
    <w:rsid w:val="00B4580A"/>
    <w:rsid w:val="00B4585A"/>
    <w:rsid w:val="00B46810"/>
    <w:rsid w:val="00B5053D"/>
    <w:rsid w:val="00B5389B"/>
    <w:rsid w:val="00B54F8F"/>
    <w:rsid w:val="00B60040"/>
    <w:rsid w:val="00B636AE"/>
    <w:rsid w:val="00B646E0"/>
    <w:rsid w:val="00B64E24"/>
    <w:rsid w:val="00B65365"/>
    <w:rsid w:val="00B66C96"/>
    <w:rsid w:val="00B75BC7"/>
    <w:rsid w:val="00B8576D"/>
    <w:rsid w:val="00B87A9E"/>
    <w:rsid w:val="00B90916"/>
    <w:rsid w:val="00B920E2"/>
    <w:rsid w:val="00B97AFB"/>
    <w:rsid w:val="00BA287E"/>
    <w:rsid w:val="00BA2DBB"/>
    <w:rsid w:val="00BA48EA"/>
    <w:rsid w:val="00BA53B8"/>
    <w:rsid w:val="00BA7736"/>
    <w:rsid w:val="00BB2121"/>
    <w:rsid w:val="00BB2122"/>
    <w:rsid w:val="00BB2696"/>
    <w:rsid w:val="00BB3620"/>
    <w:rsid w:val="00BB3837"/>
    <w:rsid w:val="00BB3F3F"/>
    <w:rsid w:val="00BB4ECE"/>
    <w:rsid w:val="00BB609C"/>
    <w:rsid w:val="00BC1662"/>
    <w:rsid w:val="00BC2753"/>
    <w:rsid w:val="00BC2DF3"/>
    <w:rsid w:val="00BC32F0"/>
    <w:rsid w:val="00BC4BE3"/>
    <w:rsid w:val="00BC5370"/>
    <w:rsid w:val="00BC7C03"/>
    <w:rsid w:val="00BD2367"/>
    <w:rsid w:val="00BD3AB0"/>
    <w:rsid w:val="00BD534D"/>
    <w:rsid w:val="00BD6BF0"/>
    <w:rsid w:val="00BD7867"/>
    <w:rsid w:val="00BD7E57"/>
    <w:rsid w:val="00BE1F6B"/>
    <w:rsid w:val="00BE2264"/>
    <w:rsid w:val="00BE2A7C"/>
    <w:rsid w:val="00BE37E4"/>
    <w:rsid w:val="00BE4659"/>
    <w:rsid w:val="00BE4835"/>
    <w:rsid w:val="00BE71B5"/>
    <w:rsid w:val="00BF55DB"/>
    <w:rsid w:val="00BF61F4"/>
    <w:rsid w:val="00BF73DF"/>
    <w:rsid w:val="00BF7452"/>
    <w:rsid w:val="00BF7F13"/>
    <w:rsid w:val="00C00A5B"/>
    <w:rsid w:val="00C010CB"/>
    <w:rsid w:val="00C0435B"/>
    <w:rsid w:val="00C05502"/>
    <w:rsid w:val="00C079F9"/>
    <w:rsid w:val="00C07E06"/>
    <w:rsid w:val="00C10207"/>
    <w:rsid w:val="00C120C9"/>
    <w:rsid w:val="00C13C79"/>
    <w:rsid w:val="00C17C49"/>
    <w:rsid w:val="00C213A1"/>
    <w:rsid w:val="00C251B0"/>
    <w:rsid w:val="00C25F1B"/>
    <w:rsid w:val="00C37FCB"/>
    <w:rsid w:val="00C4386A"/>
    <w:rsid w:val="00C45A58"/>
    <w:rsid w:val="00C45E39"/>
    <w:rsid w:val="00C47E5B"/>
    <w:rsid w:val="00C504CA"/>
    <w:rsid w:val="00C54310"/>
    <w:rsid w:val="00C55180"/>
    <w:rsid w:val="00C57CF6"/>
    <w:rsid w:val="00C61692"/>
    <w:rsid w:val="00C64456"/>
    <w:rsid w:val="00C6479A"/>
    <w:rsid w:val="00C6576E"/>
    <w:rsid w:val="00C65A7C"/>
    <w:rsid w:val="00C72E62"/>
    <w:rsid w:val="00C77802"/>
    <w:rsid w:val="00C81754"/>
    <w:rsid w:val="00C8347D"/>
    <w:rsid w:val="00C8378B"/>
    <w:rsid w:val="00C8572A"/>
    <w:rsid w:val="00C862FC"/>
    <w:rsid w:val="00C864D3"/>
    <w:rsid w:val="00C86F76"/>
    <w:rsid w:val="00C87BA9"/>
    <w:rsid w:val="00C90DAC"/>
    <w:rsid w:val="00C92712"/>
    <w:rsid w:val="00C92850"/>
    <w:rsid w:val="00C94DD3"/>
    <w:rsid w:val="00C95C3B"/>
    <w:rsid w:val="00C961F0"/>
    <w:rsid w:val="00CA0867"/>
    <w:rsid w:val="00CA2FB8"/>
    <w:rsid w:val="00CA3A28"/>
    <w:rsid w:val="00CA4834"/>
    <w:rsid w:val="00CA57DC"/>
    <w:rsid w:val="00CA6EB2"/>
    <w:rsid w:val="00CB0328"/>
    <w:rsid w:val="00CB15C7"/>
    <w:rsid w:val="00CB219D"/>
    <w:rsid w:val="00CB2239"/>
    <w:rsid w:val="00CB4435"/>
    <w:rsid w:val="00CC0314"/>
    <w:rsid w:val="00CC2C3C"/>
    <w:rsid w:val="00CC4EF6"/>
    <w:rsid w:val="00CC6A2C"/>
    <w:rsid w:val="00CC7520"/>
    <w:rsid w:val="00CD028A"/>
    <w:rsid w:val="00CD079D"/>
    <w:rsid w:val="00CD19CE"/>
    <w:rsid w:val="00CD431A"/>
    <w:rsid w:val="00CD4DFD"/>
    <w:rsid w:val="00CE14AA"/>
    <w:rsid w:val="00CE76F5"/>
    <w:rsid w:val="00CF1D22"/>
    <w:rsid w:val="00CF352B"/>
    <w:rsid w:val="00CF7639"/>
    <w:rsid w:val="00D04D4A"/>
    <w:rsid w:val="00D04EC2"/>
    <w:rsid w:val="00D05262"/>
    <w:rsid w:val="00D05B66"/>
    <w:rsid w:val="00D05D13"/>
    <w:rsid w:val="00D1344A"/>
    <w:rsid w:val="00D15B57"/>
    <w:rsid w:val="00D1724B"/>
    <w:rsid w:val="00D2471F"/>
    <w:rsid w:val="00D25D62"/>
    <w:rsid w:val="00D40089"/>
    <w:rsid w:val="00D41918"/>
    <w:rsid w:val="00D41A47"/>
    <w:rsid w:val="00D4223A"/>
    <w:rsid w:val="00D44A48"/>
    <w:rsid w:val="00D4532F"/>
    <w:rsid w:val="00D47770"/>
    <w:rsid w:val="00D5077D"/>
    <w:rsid w:val="00D53AF4"/>
    <w:rsid w:val="00D55216"/>
    <w:rsid w:val="00D55C8E"/>
    <w:rsid w:val="00D579FC"/>
    <w:rsid w:val="00D57CFD"/>
    <w:rsid w:val="00D57FFA"/>
    <w:rsid w:val="00D62277"/>
    <w:rsid w:val="00D622F9"/>
    <w:rsid w:val="00D6255E"/>
    <w:rsid w:val="00D63482"/>
    <w:rsid w:val="00D63BDB"/>
    <w:rsid w:val="00D63C5D"/>
    <w:rsid w:val="00D648FD"/>
    <w:rsid w:val="00D64CD6"/>
    <w:rsid w:val="00D65476"/>
    <w:rsid w:val="00D66A4A"/>
    <w:rsid w:val="00D67926"/>
    <w:rsid w:val="00D71CDE"/>
    <w:rsid w:val="00D73214"/>
    <w:rsid w:val="00D7396A"/>
    <w:rsid w:val="00D804CE"/>
    <w:rsid w:val="00D81A89"/>
    <w:rsid w:val="00D81F80"/>
    <w:rsid w:val="00D823B0"/>
    <w:rsid w:val="00D84301"/>
    <w:rsid w:val="00D845B9"/>
    <w:rsid w:val="00D84B3F"/>
    <w:rsid w:val="00D87892"/>
    <w:rsid w:val="00D87FDF"/>
    <w:rsid w:val="00D92F33"/>
    <w:rsid w:val="00D9449B"/>
    <w:rsid w:val="00D95D30"/>
    <w:rsid w:val="00D96CF6"/>
    <w:rsid w:val="00DA17E7"/>
    <w:rsid w:val="00DA4EC4"/>
    <w:rsid w:val="00DA53A8"/>
    <w:rsid w:val="00DB1CFF"/>
    <w:rsid w:val="00DB2C95"/>
    <w:rsid w:val="00DB4BDD"/>
    <w:rsid w:val="00DB6F4F"/>
    <w:rsid w:val="00DC459D"/>
    <w:rsid w:val="00DC49D7"/>
    <w:rsid w:val="00DC4B37"/>
    <w:rsid w:val="00DC54CB"/>
    <w:rsid w:val="00DC5906"/>
    <w:rsid w:val="00DD0316"/>
    <w:rsid w:val="00DE0231"/>
    <w:rsid w:val="00DE16BA"/>
    <w:rsid w:val="00DE3B9B"/>
    <w:rsid w:val="00DE3CF1"/>
    <w:rsid w:val="00DE56D8"/>
    <w:rsid w:val="00DE6544"/>
    <w:rsid w:val="00DF06A2"/>
    <w:rsid w:val="00DF2643"/>
    <w:rsid w:val="00DF3791"/>
    <w:rsid w:val="00DF450B"/>
    <w:rsid w:val="00DF5DF6"/>
    <w:rsid w:val="00DF784D"/>
    <w:rsid w:val="00DF7F17"/>
    <w:rsid w:val="00E01F7E"/>
    <w:rsid w:val="00E0371B"/>
    <w:rsid w:val="00E0437B"/>
    <w:rsid w:val="00E10455"/>
    <w:rsid w:val="00E119D4"/>
    <w:rsid w:val="00E1215A"/>
    <w:rsid w:val="00E151C6"/>
    <w:rsid w:val="00E17BCA"/>
    <w:rsid w:val="00E22772"/>
    <w:rsid w:val="00E24AA1"/>
    <w:rsid w:val="00E25904"/>
    <w:rsid w:val="00E3001D"/>
    <w:rsid w:val="00E3123E"/>
    <w:rsid w:val="00E31CAD"/>
    <w:rsid w:val="00E3470D"/>
    <w:rsid w:val="00E36612"/>
    <w:rsid w:val="00E3723A"/>
    <w:rsid w:val="00E42D62"/>
    <w:rsid w:val="00E438AA"/>
    <w:rsid w:val="00E45154"/>
    <w:rsid w:val="00E46FD0"/>
    <w:rsid w:val="00E52259"/>
    <w:rsid w:val="00E60533"/>
    <w:rsid w:val="00E643B1"/>
    <w:rsid w:val="00E66D75"/>
    <w:rsid w:val="00E71602"/>
    <w:rsid w:val="00E72FE5"/>
    <w:rsid w:val="00E744F0"/>
    <w:rsid w:val="00E81896"/>
    <w:rsid w:val="00E822DE"/>
    <w:rsid w:val="00E82E55"/>
    <w:rsid w:val="00E91189"/>
    <w:rsid w:val="00E9298A"/>
    <w:rsid w:val="00E92AB5"/>
    <w:rsid w:val="00E92D00"/>
    <w:rsid w:val="00E93803"/>
    <w:rsid w:val="00E95524"/>
    <w:rsid w:val="00E95D8E"/>
    <w:rsid w:val="00E95DE2"/>
    <w:rsid w:val="00E96969"/>
    <w:rsid w:val="00EA6FC0"/>
    <w:rsid w:val="00EA79DD"/>
    <w:rsid w:val="00EB2991"/>
    <w:rsid w:val="00EB30E4"/>
    <w:rsid w:val="00EB3269"/>
    <w:rsid w:val="00EB61D1"/>
    <w:rsid w:val="00EB6290"/>
    <w:rsid w:val="00EB6E39"/>
    <w:rsid w:val="00EC10F2"/>
    <w:rsid w:val="00EC2181"/>
    <w:rsid w:val="00EC5F17"/>
    <w:rsid w:val="00ED27B6"/>
    <w:rsid w:val="00ED29A3"/>
    <w:rsid w:val="00ED3287"/>
    <w:rsid w:val="00ED3EA5"/>
    <w:rsid w:val="00ED48E5"/>
    <w:rsid w:val="00ED4C1B"/>
    <w:rsid w:val="00EE0187"/>
    <w:rsid w:val="00EE0B50"/>
    <w:rsid w:val="00EE0DD4"/>
    <w:rsid w:val="00EE6D0A"/>
    <w:rsid w:val="00EE7B06"/>
    <w:rsid w:val="00EF346E"/>
    <w:rsid w:val="00EF5F9C"/>
    <w:rsid w:val="00EF6556"/>
    <w:rsid w:val="00EF6941"/>
    <w:rsid w:val="00F01212"/>
    <w:rsid w:val="00F02B1F"/>
    <w:rsid w:val="00F03367"/>
    <w:rsid w:val="00F03613"/>
    <w:rsid w:val="00F04078"/>
    <w:rsid w:val="00F0687F"/>
    <w:rsid w:val="00F075A4"/>
    <w:rsid w:val="00F10177"/>
    <w:rsid w:val="00F12239"/>
    <w:rsid w:val="00F13267"/>
    <w:rsid w:val="00F20A99"/>
    <w:rsid w:val="00F2429B"/>
    <w:rsid w:val="00F2485C"/>
    <w:rsid w:val="00F3125E"/>
    <w:rsid w:val="00F316CD"/>
    <w:rsid w:val="00F32169"/>
    <w:rsid w:val="00F33781"/>
    <w:rsid w:val="00F3484D"/>
    <w:rsid w:val="00F41C69"/>
    <w:rsid w:val="00F4365E"/>
    <w:rsid w:val="00F458BF"/>
    <w:rsid w:val="00F47BA1"/>
    <w:rsid w:val="00F50A01"/>
    <w:rsid w:val="00F5410A"/>
    <w:rsid w:val="00F55E0D"/>
    <w:rsid w:val="00F57AB7"/>
    <w:rsid w:val="00F60329"/>
    <w:rsid w:val="00F61696"/>
    <w:rsid w:val="00F6284E"/>
    <w:rsid w:val="00F6428C"/>
    <w:rsid w:val="00F6431A"/>
    <w:rsid w:val="00F64F0E"/>
    <w:rsid w:val="00F66A30"/>
    <w:rsid w:val="00F671DF"/>
    <w:rsid w:val="00F67892"/>
    <w:rsid w:val="00F7004F"/>
    <w:rsid w:val="00F70267"/>
    <w:rsid w:val="00F70721"/>
    <w:rsid w:val="00F71FFD"/>
    <w:rsid w:val="00F72F5A"/>
    <w:rsid w:val="00F76D59"/>
    <w:rsid w:val="00F8269E"/>
    <w:rsid w:val="00F82701"/>
    <w:rsid w:val="00F82B2B"/>
    <w:rsid w:val="00F82D75"/>
    <w:rsid w:val="00F86121"/>
    <w:rsid w:val="00F91226"/>
    <w:rsid w:val="00F91869"/>
    <w:rsid w:val="00F93548"/>
    <w:rsid w:val="00F94EF3"/>
    <w:rsid w:val="00F95157"/>
    <w:rsid w:val="00F95DDB"/>
    <w:rsid w:val="00F970B3"/>
    <w:rsid w:val="00F9713F"/>
    <w:rsid w:val="00F97B0D"/>
    <w:rsid w:val="00FA326C"/>
    <w:rsid w:val="00FA4295"/>
    <w:rsid w:val="00FA4C8F"/>
    <w:rsid w:val="00FA5682"/>
    <w:rsid w:val="00FA785E"/>
    <w:rsid w:val="00FB3527"/>
    <w:rsid w:val="00FB3DCA"/>
    <w:rsid w:val="00FC1060"/>
    <w:rsid w:val="00FD189A"/>
    <w:rsid w:val="00FD207B"/>
    <w:rsid w:val="00FD208F"/>
    <w:rsid w:val="00FD6498"/>
    <w:rsid w:val="00FE0EEB"/>
    <w:rsid w:val="00FE14F0"/>
    <w:rsid w:val="00FE3268"/>
    <w:rsid w:val="00FE4A28"/>
    <w:rsid w:val="00FE52AF"/>
    <w:rsid w:val="00FE5482"/>
    <w:rsid w:val="00FE54E9"/>
    <w:rsid w:val="00FE5C9A"/>
    <w:rsid w:val="00FE6E83"/>
    <w:rsid w:val="00FE7AD8"/>
    <w:rsid w:val="00FF0CF3"/>
    <w:rsid w:val="00FF22A3"/>
    <w:rsid w:val="00FF305D"/>
    <w:rsid w:val="00FF3A3E"/>
    <w:rsid w:val="00FF4F08"/>
    <w:rsid w:val="00FF6B0A"/>
    <w:rsid w:val="00FF7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9044346"/>
  <w15:docId w15:val="{AF75DFDD-B65A-4A73-AFF5-E09C46EE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7">
    <w:name w:val="Normal"/>
    <w:qFormat/>
    <w:rsid w:val="009F40B8"/>
    <w:rPr>
      <w:i/>
      <w:lang w:val="de-DE"/>
    </w:rPr>
  </w:style>
  <w:style w:type="paragraph" w:styleId="14">
    <w:name w:val="heading 1"/>
    <w:basedOn w:val="a7"/>
    <w:next w:val="a7"/>
    <w:link w:val="15"/>
    <w:uiPriority w:val="1"/>
    <w:qFormat/>
    <w:rsid w:val="007376BB"/>
    <w:pPr>
      <w:keepNext/>
      <w:keepLines/>
      <w:spacing w:before="480" w:line="276" w:lineRule="auto"/>
      <w:outlineLvl w:val="0"/>
    </w:pPr>
    <w:rPr>
      <w:rFonts w:eastAsiaTheme="majorEastAsia" w:cstheme="majorBidi"/>
      <w:b/>
      <w:bCs/>
      <w:i w:val="0"/>
      <w:sz w:val="28"/>
      <w:szCs w:val="28"/>
      <w:lang w:val="ru-RU" w:eastAsia="en-US"/>
    </w:rPr>
  </w:style>
  <w:style w:type="paragraph" w:styleId="21">
    <w:name w:val="heading 2"/>
    <w:basedOn w:val="a7"/>
    <w:next w:val="a7"/>
    <w:link w:val="22"/>
    <w:uiPriority w:val="1"/>
    <w:unhideWhenUsed/>
    <w:qFormat/>
    <w:rsid w:val="007376BB"/>
    <w:pPr>
      <w:keepNext/>
      <w:keepLines/>
      <w:spacing w:before="200" w:line="276" w:lineRule="auto"/>
      <w:outlineLvl w:val="1"/>
    </w:pPr>
    <w:rPr>
      <w:rFonts w:eastAsiaTheme="majorEastAsia" w:cstheme="majorBidi"/>
      <w:b/>
      <w:bCs/>
      <w:i w:val="0"/>
      <w:sz w:val="26"/>
      <w:szCs w:val="26"/>
      <w:lang w:val="ru-RU" w:eastAsia="en-US"/>
    </w:rPr>
  </w:style>
  <w:style w:type="paragraph" w:styleId="30">
    <w:name w:val="heading 3"/>
    <w:basedOn w:val="a7"/>
    <w:next w:val="a7"/>
    <w:link w:val="32"/>
    <w:uiPriority w:val="1"/>
    <w:unhideWhenUsed/>
    <w:qFormat/>
    <w:rsid w:val="007376BB"/>
    <w:pPr>
      <w:keepNext/>
      <w:keepLines/>
      <w:numPr>
        <w:numId w:val="22"/>
      </w:numPr>
      <w:spacing w:before="200" w:line="276" w:lineRule="auto"/>
      <w:jc w:val="both"/>
      <w:outlineLvl w:val="2"/>
    </w:pPr>
    <w:rPr>
      <w:rFonts w:eastAsiaTheme="majorEastAsia" w:cstheme="majorBidi"/>
      <w:b/>
      <w:bCs/>
      <w:i w:val="0"/>
      <w:sz w:val="26"/>
      <w:szCs w:val="22"/>
      <w:lang w:val="ru-RU" w:eastAsia="en-US"/>
    </w:rPr>
  </w:style>
  <w:style w:type="paragraph" w:styleId="60">
    <w:name w:val="heading 6"/>
    <w:basedOn w:val="a7"/>
    <w:next w:val="a7"/>
    <w:link w:val="61"/>
    <w:qFormat/>
    <w:rsid w:val="007376BB"/>
    <w:pPr>
      <w:spacing w:before="240" w:after="60"/>
      <w:outlineLvl w:val="5"/>
    </w:pPr>
    <w:rPr>
      <w:b/>
      <w:bCs/>
      <w:i w:val="0"/>
      <w:sz w:val="24"/>
      <w:szCs w:val="22"/>
      <w:lang w:val="ru-RU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styleId="ab">
    <w:name w:val="Title"/>
    <w:basedOn w:val="a7"/>
    <w:link w:val="ac"/>
    <w:uiPriority w:val="1"/>
    <w:qFormat/>
    <w:pPr>
      <w:jc w:val="center"/>
    </w:pPr>
    <w:rPr>
      <w:b/>
      <w:sz w:val="32"/>
    </w:rPr>
  </w:style>
  <w:style w:type="paragraph" w:styleId="23">
    <w:name w:val="Body Text 2"/>
    <w:basedOn w:val="a7"/>
    <w:link w:val="24"/>
    <w:uiPriority w:val="99"/>
    <w:unhideWhenUsed/>
    <w:rsid w:val="000A6DB5"/>
    <w:pPr>
      <w:spacing w:after="120" w:line="480" w:lineRule="auto"/>
    </w:pPr>
    <w:rPr>
      <w:rFonts w:eastAsia="Calibri"/>
      <w:sz w:val="24"/>
      <w:szCs w:val="22"/>
      <w:lang w:val="ru-RU" w:eastAsia="en-US"/>
    </w:rPr>
  </w:style>
  <w:style w:type="character" w:customStyle="1" w:styleId="24">
    <w:name w:val="Основной текст 2 Знак"/>
    <w:link w:val="23"/>
    <w:uiPriority w:val="99"/>
    <w:rsid w:val="000A6DB5"/>
    <w:rPr>
      <w:rFonts w:eastAsia="Calibri"/>
      <w:sz w:val="24"/>
      <w:szCs w:val="22"/>
      <w:lang w:eastAsia="en-US"/>
    </w:rPr>
  </w:style>
  <w:style w:type="paragraph" w:styleId="ad">
    <w:name w:val="header"/>
    <w:basedOn w:val="a7"/>
    <w:link w:val="ae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0A6DB5"/>
    <w:rPr>
      <w:lang w:val="de-DE"/>
    </w:rPr>
  </w:style>
  <w:style w:type="paragraph" w:styleId="af">
    <w:name w:val="footer"/>
    <w:basedOn w:val="a7"/>
    <w:link w:val="af0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0A6DB5"/>
    <w:rPr>
      <w:lang w:val="de-DE"/>
    </w:rPr>
  </w:style>
  <w:style w:type="paragraph" w:styleId="af1">
    <w:name w:val="Balloon Text"/>
    <w:basedOn w:val="a7"/>
    <w:link w:val="af2"/>
    <w:uiPriority w:val="99"/>
    <w:semiHidden/>
    <w:unhideWhenUsed/>
    <w:rsid w:val="000A6DB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0A6DB5"/>
    <w:rPr>
      <w:rFonts w:ascii="Tahoma" w:hAnsi="Tahoma" w:cs="Tahoma"/>
      <w:sz w:val="16"/>
      <w:szCs w:val="16"/>
      <w:lang w:val="de-DE"/>
    </w:rPr>
  </w:style>
  <w:style w:type="paragraph" w:styleId="af3">
    <w:name w:val="List Paragraph"/>
    <w:aliases w:val="Odrážka"/>
    <w:basedOn w:val="a7"/>
    <w:link w:val="af4"/>
    <w:uiPriority w:val="34"/>
    <w:qFormat/>
    <w:rsid w:val="00DA4EC4"/>
    <w:pPr>
      <w:spacing w:after="200" w:line="276" w:lineRule="auto"/>
      <w:ind w:left="720"/>
      <w:contextualSpacing/>
    </w:pPr>
    <w:rPr>
      <w:rFonts w:eastAsia="Calibri"/>
      <w:sz w:val="24"/>
      <w:szCs w:val="22"/>
      <w:lang w:val="ru-RU" w:eastAsia="en-US"/>
    </w:rPr>
  </w:style>
  <w:style w:type="character" w:styleId="af5">
    <w:name w:val="Hyperlink"/>
    <w:uiPriority w:val="99"/>
    <w:unhideWhenUsed/>
    <w:rsid w:val="004155DF"/>
    <w:rPr>
      <w:color w:val="0000FF"/>
      <w:u w:val="single"/>
    </w:rPr>
  </w:style>
  <w:style w:type="paragraph" w:customStyle="1" w:styleId="Default">
    <w:name w:val="Default"/>
    <w:rsid w:val="0057000F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Normal2">
    <w:name w:val="Normal2"/>
    <w:basedOn w:val="a7"/>
    <w:qFormat/>
    <w:rsid w:val="00C120C9"/>
    <w:rPr>
      <w:b/>
      <w:i w:val="0"/>
      <w:noProof/>
      <w:lang w:val="ru-RU"/>
    </w:rPr>
  </w:style>
  <w:style w:type="numbering" w:customStyle="1" w:styleId="20">
    <w:name w:val="Стиль2"/>
    <w:uiPriority w:val="99"/>
    <w:rsid w:val="00DC49D7"/>
    <w:pPr>
      <w:numPr>
        <w:numId w:val="1"/>
      </w:numPr>
    </w:pPr>
  </w:style>
  <w:style w:type="character" w:styleId="af6">
    <w:name w:val="Placeholder Text"/>
    <w:basedOn w:val="a8"/>
    <w:uiPriority w:val="99"/>
    <w:semiHidden/>
    <w:rsid w:val="0096554A"/>
    <w:rPr>
      <w:color w:val="808080"/>
    </w:rPr>
  </w:style>
  <w:style w:type="paragraph" w:styleId="af7">
    <w:name w:val="No Spacing"/>
    <w:link w:val="af8"/>
    <w:uiPriority w:val="1"/>
    <w:qFormat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10">
    <w:name w:val="1 жирно"/>
    <w:basedOn w:val="af7"/>
    <w:link w:val="16"/>
    <w:qFormat/>
    <w:rsid w:val="0076208E"/>
    <w:pPr>
      <w:numPr>
        <w:numId w:val="2"/>
      </w:numPr>
      <w:spacing w:after="120"/>
      <w:ind w:left="720"/>
      <w:jc w:val="center"/>
    </w:pPr>
    <w:rPr>
      <w:rFonts w:ascii="Times New Roman" w:hAnsi="Times New Roman" w:cs="Times New Roman"/>
      <w:b/>
    </w:rPr>
  </w:style>
  <w:style w:type="paragraph" w:customStyle="1" w:styleId="2">
    <w:name w:val="2 жирно"/>
    <w:basedOn w:val="af7"/>
    <w:link w:val="25"/>
    <w:qFormat/>
    <w:rsid w:val="0076208E"/>
    <w:pPr>
      <w:numPr>
        <w:ilvl w:val="1"/>
        <w:numId w:val="2"/>
      </w:numPr>
      <w:spacing w:after="120"/>
      <w:ind w:left="927" w:hanging="360"/>
    </w:pPr>
    <w:rPr>
      <w:rFonts w:ascii="Times New Roman" w:hAnsi="Times New Roman" w:cs="Times New Roman"/>
      <w:b/>
    </w:rPr>
  </w:style>
  <w:style w:type="character" w:customStyle="1" w:styleId="af8">
    <w:name w:val="Без интервала Знак"/>
    <w:basedOn w:val="a8"/>
    <w:link w:val="af7"/>
    <w:uiPriority w:val="1"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3">
    <w:name w:val="3 тонко"/>
    <w:basedOn w:val="af7"/>
    <w:link w:val="33"/>
    <w:qFormat/>
    <w:rsid w:val="0076208E"/>
    <w:pPr>
      <w:numPr>
        <w:ilvl w:val="2"/>
        <w:numId w:val="2"/>
      </w:numPr>
      <w:spacing w:after="120"/>
      <w:ind w:left="1494" w:hanging="720"/>
      <w:jc w:val="both"/>
    </w:pPr>
    <w:rPr>
      <w:rFonts w:ascii="Times New Roman" w:hAnsi="Times New Roman" w:cs="Times New Roman"/>
    </w:rPr>
  </w:style>
  <w:style w:type="paragraph" w:customStyle="1" w:styleId="40">
    <w:name w:val="4 тонко"/>
    <w:basedOn w:val="3"/>
    <w:link w:val="41"/>
    <w:qFormat/>
    <w:rsid w:val="0076208E"/>
    <w:pPr>
      <w:numPr>
        <w:ilvl w:val="3"/>
      </w:numPr>
      <w:ind w:left="1701" w:hanging="720"/>
    </w:pPr>
  </w:style>
  <w:style w:type="character" w:customStyle="1" w:styleId="af4">
    <w:name w:val="Абзац списка Знак"/>
    <w:aliases w:val="Odrážka Знак"/>
    <w:basedOn w:val="a8"/>
    <w:link w:val="af3"/>
    <w:uiPriority w:val="34"/>
    <w:rsid w:val="0076208E"/>
    <w:rPr>
      <w:rFonts w:eastAsia="Calibri"/>
      <w:i/>
      <w:sz w:val="24"/>
      <w:szCs w:val="22"/>
      <w:lang w:eastAsia="en-US"/>
    </w:rPr>
  </w:style>
  <w:style w:type="paragraph" w:customStyle="1" w:styleId="26">
    <w:name w:val="2 тонко"/>
    <w:basedOn w:val="af7"/>
    <w:link w:val="27"/>
    <w:qFormat/>
    <w:rsid w:val="006C7755"/>
    <w:pPr>
      <w:spacing w:after="120"/>
      <w:jc w:val="both"/>
    </w:pPr>
  </w:style>
  <w:style w:type="paragraph" w:customStyle="1" w:styleId="-1">
    <w:name w:val="Тире-1"/>
    <w:basedOn w:val="a7"/>
    <w:link w:val="-10"/>
    <w:qFormat/>
    <w:rsid w:val="006C7755"/>
    <w:pPr>
      <w:numPr>
        <w:numId w:val="3"/>
      </w:numPr>
      <w:spacing w:after="120" w:line="274" w:lineRule="exact"/>
      <w:ind w:left="1100" w:right="23"/>
      <w:jc w:val="both"/>
    </w:pPr>
    <w:rPr>
      <w:i w:val="0"/>
      <w:sz w:val="24"/>
      <w:szCs w:val="24"/>
      <w:lang w:val="ru-RU" w:eastAsia="en-US"/>
    </w:rPr>
  </w:style>
  <w:style w:type="character" w:customStyle="1" w:styleId="27">
    <w:name w:val="2 тонко Знак"/>
    <w:basedOn w:val="af8"/>
    <w:link w:val="26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-10">
    <w:name w:val="Тире-1 Знак"/>
    <w:basedOn w:val="a8"/>
    <w:link w:val="-1"/>
    <w:rsid w:val="006C7755"/>
    <w:rPr>
      <w:sz w:val="24"/>
      <w:szCs w:val="24"/>
      <w:lang w:eastAsia="en-US"/>
    </w:rPr>
  </w:style>
  <w:style w:type="character" w:customStyle="1" w:styleId="33">
    <w:name w:val="3 тонко Знак"/>
    <w:basedOn w:val="af8"/>
    <w:link w:val="3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41">
    <w:name w:val="4 тонко Знак"/>
    <w:basedOn w:val="33"/>
    <w:link w:val="40"/>
    <w:rsid w:val="00B3387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af9">
    <w:name w:val="Просто"/>
    <w:basedOn w:val="af3"/>
    <w:link w:val="afa"/>
    <w:qFormat/>
    <w:rsid w:val="004213C5"/>
    <w:pPr>
      <w:suppressAutoHyphens/>
      <w:spacing w:after="120" w:line="240" w:lineRule="auto"/>
      <w:ind w:left="0" w:firstLine="709"/>
      <w:contextualSpacing w:val="0"/>
      <w:jc w:val="both"/>
    </w:pPr>
    <w:rPr>
      <w:i w:val="0"/>
      <w:szCs w:val="24"/>
    </w:rPr>
  </w:style>
  <w:style w:type="character" w:customStyle="1" w:styleId="afa">
    <w:name w:val="Просто Знак"/>
    <w:basedOn w:val="af4"/>
    <w:link w:val="af9"/>
    <w:rsid w:val="004213C5"/>
    <w:rPr>
      <w:rFonts w:eastAsia="Calibri"/>
      <w:i w:val="0"/>
      <w:sz w:val="24"/>
      <w:szCs w:val="24"/>
      <w:lang w:eastAsia="en-US"/>
    </w:rPr>
  </w:style>
  <w:style w:type="character" w:customStyle="1" w:styleId="25">
    <w:name w:val="2 жирно Знак"/>
    <w:basedOn w:val="af8"/>
    <w:link w:val="2"/>
    <w:rsid w:val="00416CFB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Bodytext">
    <w:name w:val="Body text_"/>
    <w:basedOn w:val="a8"/>
    <w:link w:val="42"/>
    <w:rsid w:val="00A45912"/>
    <w:rPr>
      <w:sz w:val="24"/>
      <w:szCs w:val="24"/>
      <w:shd w:val="clear" w:color="auto" w:fill="FFFFFF"/>
    </w:rPr>
  </w:style>
  <w:style w:type="paragraph" w:customStyle="1" w:styleId="42">
    <w:name w:val="Основной текст4"/>
    <w:basedOn w:val="a7"/>
    <w:link w:val="Bodytext"/>
    <w:rsid w:val="00A45912"/>
    <w:pPr>
      <w:shd w:val="clear" w:color="auto" w:fill="FFFFFF"/>
      <w:spacing w:before="300" w:line="264" w:lineRule="exact"/>
      <w:ind w:hanging="340"/>
      <w:jc w:val="center"/>
    </w:pPr>
    <w:rPr>
      <w:i w:val="0"/>
      <w:sz w:val="24"/>
      <w:szCs w:val="24"/>
      <w:lang w:val="ru-RU"/>
    </w:rPr>
  </w:style>
  <w:style w:type="character" w:customStyle="1" w:styleId="16">
    <w:name w:val="1 жирно Знак"/>
    <w:basedOn w:val="af8"/>
    <w:link w:val="10"/>
    <w:rsid w:val="003803A8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15">
    <w:name w:val="Заголовок 1 Знак"/>
    <w:basedOn w:val="a8"/>
    <w:link w:val="14"/>
    <w:uiPriority w:val="9"/>
    <w:rsid w:val="007376BB"/>
    <w:rPr>
      <w:rFonts w:eastAsiaTheme="majorEastAsia" w:cstheme="majorBidi"/>
      <w:b/>
      <w:bCs/>
      <w:sz w:val="28"/>
      <w:szCs w:val="28"/>
      <w:lang w:eastAsia="en-US"/>
    </w:rPr>
  </w:style>
  <w:style w:type="character" w:customStyle="1" w:styleId="22">
    <w:name w:val="Заголовок 2 Знак"/>
    <w:basedOn w:val="a8"/>
    <w:link w:val="21"/>
    <w:uiPriority w:val="9"/>
    <w:rsid w:val="007376BB"/>
    <w:rPr>
      <w:rFonts w:eastAsiaTheme="majorEastAsia" w:cstheme="majorBidi"/>
      <w:b/>
      <w:bCs/>
      <w:sz w:val="26"/>
      <w:szCs w:val="26"/>
      <w:lang w:eastAsia="en-US"/>
    </w:rPr>
  </w:style>
  <w:style w:type="character" w:customStyle="1" w:styleId="32">
    <w:name w:val="Заголовок 3 Знак"/>
    <w:basedOn w:val="a8"/>
    <w:link w:val="30"/>
    <w:uiPriority w:val="1"/>
    <w:rsid w:val="007376BB"/>
    <w:rPr>
      <w:rFonts w:eastAsiaTheme="majorEastAsia" w:cstheme="majorBidi"/>
      <w:b/>
      <w:bCs/>
      <w:sz w:val="26"/>
      <w:szCs w:val="22"/>
      <w:lang w:eastAsia="en-US"/>
    </w:rPr>
  </w:style>
  <w:style w:type="character" w:customStyle="1" w:styleId="61">
    <w:name w:val="Заголовок 6 Знак"/>
    <w:basedOn w:val="a8"/>
    <w:link w:val="60"/>
    <w:rsid w:val="007376BB"/>
    <w:rPr>
      <w:b/>
      <w:bCs/>
      <w:sz w:val="24"/>
      <w:szCs w:val="22"/>
    </w:rPr>
  </w:style>
  <w:style w:type="paragraph" w:styleId="afb">
    <w:name w:val="Body Text Indent"/>
    <w:basedOn w:val="a7"/>
    <w:link w:val="afc"/>
    <w:semiHidden/>
    <w:rsid w:val="007376BB"/>
    <w:pPr>
      <w:ind w:firstLine="708"/>
    </w:pPr>
    <w:rPr>
      <w:i w:val="0"/>
      <w:sz w:val="24"/>
      <w:szCs w:val="24"/>
      <w:lang w:val="ru-RU"/>
    </w:rPr>
  </w:style>
  <w:style w:type="character" w:customStyle="1" w:styleId="afc">
    <w:name w:val="Основной текст с отступом Знак"/>
    <w:basedOn w:val="a8"/>
    <w:link w:val="afb"/>
    <w:semiHidden/>
    <w:rsid w:val="007376BB"/>
    <w:rPr>
      <w:sz w:val="24"/>
      <w:szCs w:val="24"/>
    </w:rPr>
  </w:style>
  <w:style w:type="paragraph" w:customStyle="1" w:styleId="a0">
    <w:name w:val="Подзаголовок ДИ"/>
    <w:basedOn w:val="a7"/>
    <w:link w:val="afd"/>
    <w:autoRedefine/>
    <w:rsid w:val="007376BB"/>
    <w:pPr>
      <w:widowControl w:val="0"/>
      <w:numPr>
        <w:ilvl w:val="1"/>
        <w:numId w:val="5"/>
      </w:numPr>
      <w:spacing w:line="264" w:lineRule="auto"/>
      <w:jc w:val="both"/>
    </w:pPr>
    <w:rPr>
      <w:i w:val="0"/>
      <w:sz w:val="24"/>
      <w:szCs w:val="24"/>
      <w:lang w:val="ru-RU"/>
    </w:rPr>
  </w:style>
  <w:style w:type="character" w:customStyle="1" w:styleId="afd">
    <w:name w:val="Подзаголовок ДИ Знак Знак"/>
    <w:link w:val="a0"/>
    <w:rsid w:val="007376BB"/>
    <w:rPr>
      <w:sz w:val="24"/>
      <w:szCs w:val="24"/>
    </w:rPr>
  </w:style>
  <w:style w:type="paragraph" w:customStyle="1" w:styleId="a1">
    <w:name w:val="Подподзаголовок"/>
    <w:basedOn w:val="a7"/>
    <w:autoRedefine/>
    <w:rsid w:val="007376BB"/>
    <w:pPr>
      <w:widowControl w:val="0"/>
      <w:numPr>
        <w:ilvl w:val="2"/>
        <w:numId w:val="5"/>
      </w:numPr>
      <w:spacing w:before="120" w:line="312" w:lineRule="auto"/>
      <w:jc w:val="both"/>
    </w:pPr>
    <w:rPr>
      <w:b/>
      <w:sz w:val="26"/>
      <w:szCs w:val="26"/>
      <w:lang w:val="ru-RU"/>
    </w:rPr>
  </w:style>
  <w:style w:type="numbering" w:customStyle="1" w:styleId="13">
    <w:name w:val="Стиль1"/>
    <w:uiPriority w:val="99"/>
    <w:rsid w:val="007376BB"/>
    <w:pPr>
      <w:numPr>
        <w:numId w:val="6"/>
      </w:numPr>
    </w:pPr>
  </w:style>
  <w:style w:type="table" w:styleId="afe">
    <w:name w:val="Table Grid"/>
    <w:basedOn w:val="a9"/>
    <w:uiPriority w:val="59"/>
    <w:rsid w:val="007376B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c">
    <w:name w:val="Заголовок Знак"/>
    <w:basedOn w:val="a8"/>
    <w:link w:val="ab"/>
    <w:uiPriority w:val="10"/>
    <w:rsid w:val="007376BB"/>
    <w:rPr>
      <w:b/>
      <w:i/>
      <w:sz w:val="32"/>
      <w:lang w:val="de-DE"/>
    </w:rPr>
  </w:style>
  <w:style w:type="paragraph" w:styleId="aff">
    <w:name w:val="TOC Heading"/>
    <w:basedOn w:val="14"/>
    <w:next w:val="a7"/>
    <w:uiPriority w:val="39"/>
    <w:semiHidden/>
    <w:unhideWhenUsed/>
    <w:qFormat/>
    <w:rsid w:val="007376BB"/>
    <w:pPr>
      <w:outlineLvl w:val="9"/>
    </w:pPr>
  </w:style>
  <w:style w:type="paragraph" w:styleId="17">
    <w:name w:val="toc 1"/>
    <w:basedOn w:val="a7"/>
    <w:next w:val="a7"/>
    <w:autoRedefine/>
    <w:uiPriority w:val="1"/>
    <w:unhideWhenUsed/>
    <w:qFormat/>
    <w:rsid w:val="007376BB"/>
    <w:pPr>
      <w:tabs>
        <w:tab w:val="left" w:pos="426"/>
        <w:tab w:val="right" w:leader="dot" w:pos="9629"/>
      </w:tabs>
      <w:spacing w:after="1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28">
    <w:name w:val="toc 2"/>
    <w:basedOn w:val="a7"/>
    <w:next w:val="a7"/>
    <w:autoRedefine/>
    <w:uiPriority w:val="1"/>
    <w:unhideWhenUsed/>
    <w:qFormat/>
    <w:rsid w:val="007376BB"/>
    <w:pPr>
      <w:tabs>
        <w:tab w:val="left" w:pos="880"/>
        <w:tab w:val="right" w:leader="dot" w:pos="9629"/>
      </w:tabs>
      <w:spacing w:after="100" w:line="276" w:lineRule="auto"/>
      <w:ind w:firstLine="284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0">
    <w:name w:val="Body Text"/>
    <w:basedOn w:val="a7"/>
    <w:link w:val="aff1"/>
    <w:uiPriority w:val="1"/>
    <w:unhideWhenUsed/>
    <w:qFormat/>
    <w:rsid w:val="007376BB"/>
    <w:pPr>
      <w:spacing w:after="12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character" w:customStyle="1" w:styleId="aff1">
    <w:name w:val="Основной текст Знак"/>
    <w:basedOn w:val="a8"/>
    <w:link w:val="aff0"/>
    <w:uiPriority w:val="99"/>
    <w:rsid w:val="007376BB"/>
    <w:rPr>
      <w:rFonts w:eastAsiaTheme="minorHAnsi" w:cstheme="minorBidi"/>
      <w:sz w:val="24"/>
      <w:szCs w:val="22"/>
      <w:lang w:eastAsia="en-US"/>
    </w:rPr>
  </w:style>
  <w:style w:type="paragraph" w:customStyle="1" w:styleId="ConsPlusNonformat">
    <w:name w:val="ConsPlusNonformat"/>
    <w:rsid w:val="007376BB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numbering" w:customStyle="1" w:styleId="31">
    <w:name w:val="Стиль3"/>
    <w:uiPriority w:val="99"/>
    <w:rsid w:val="007376BB"/>
    <w:pPr>
      <w:numPr>
        <w:numId w:val="7"/>
      </w:numPr>
    </w:pPr>
  </w:style>
  <w:style w:type="numbering" w:customStyle="1" w:styleId="4">
    <w:name w:val="Стиль4"/>
    <w:uiPriority w:val="99"/>
    <w:rsid w:val="007376BB"/>
    <w:pPr>
      <w:numPr>
        <w:numId w:val="8"/>
      </w:numPr>
    </w:pPr>
  </w:style>
  <w:style w:type="paragraph" w:styleId="aff2">
    <w:name w:val="footnote text"/>
    <w:basedOn w:val="a7"/>
    <w:link w:val="aff3"/>
    <w:uiPriority w:val="99"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3">
    <w:name w:val="Текст сноски Знак"/>
    <w:basedOn w:val="a8"/>
    <w:link w:val="aff2"/>
    <w:uiPriority w:val="99"/>
    <w:rsid w:val="007376BB"/>
    <w:rPr>
      <w:rFonts w:eastAsiaTheme="minorHAnsi" w:cstheme="minorBidi"/>
      <w:lang w:eastAsia="en-US"/>
    </w:rPr>
  </w:style>
  <w:style w:type="character" w:styleId="aff4">
    <w:name w:val="footnote reference"/>
    <w:basedOn w:val="a8"/>
    <w:uiPriority w:val="99"/>
    <w:semiHidden/>
    <w:unhideWhenUsed/>
    <w:rsid w:val="007376BB"/>
    <w:rPr>
      <w:vertAlign w:val="superscript"/>
    </w:rPr>
  </w:style>
  <w:style w:type="numbering" w:customStyle="1" w:styleId="50">
    <w:name w:val="Стиль5"/>
    <w:uiPriority w:val="99"/>
    <w:rsid w:val="007376BB"/>
    <w:pPr>
      <w:numPr>
        <w:numId w:val="9"/>
      </w:numPr>
    </w:pPr>
  </w:style>
  <w:style w:type="numbering" w:customStyle="1" w:styleId="6">
    <w:name w:val="Стиль6"/>
    <w:uiPriority w:val="99"/>
    <w:rsid w:val="007376BB"/>
    <w:pPr>
      <w:numPr>
        <w:numId w:val="10"/>
      </w:numPr>
    </w:pPr>
  </w:style>
  <w:style w:type="numbering" w:customStyle="1" w:styleId="7">
    <w:name w:val="Стиль7"/>
    <w:uiPriority w:val="99"/>
    <w:rsid w:val="007376BB"/>
    <w:pPr>
      <w:numPr>
        <w:numId w:val="11"/>
      </w:numPr>
    </w:pPr>
  </w:style>
  <w:style w:type="character" w:styleId="aff5">
    <w:name w:val="annotation reference"/>
    <w:basedOn w:val="a8"/>
    <w:uiPriority w:val="99"/>
    <w:semiHidden/>
    <w:unhideWhenUsed/>
    <w:rsid w:val="007376BB"/>
    <w:rPr>
      <w:sz w:val="16"/>
      <w:szCs w:val="16"/>
    </w:rPr>
  </w:style>
  <w:style w:type="paragraph" w:styleId="aff6">
    <w:name w:val="annotation text"/>
    <w:basedOn w:val="a7"/>
    <w:link w:val="aff7"/>
    <w:uiPriority w:val="99"/>
    <w:unhideWhenUsed/>
    <w:rsid w:val="007376BB"/>
    <w:pPr>
      <w:spacing w:after="200"/>
    </w:pPr>
    <w:rPr>
      <w:rFonts w:eastAsiaTheme="minorHAnsi" w:cstheme="minorBidi"/>
      <w:i w:val="0"/>
      <w:lang w:val="ru-RU" w:eastAsia="en-US"/>
    </w:rPr>
  </w:style>
  <w:style w:type="character" w:customStyle="1" w:styleId="aff7">
    <w:name w:val="Текст примечания Знак"/>
    <w:basedOn w:val="a8"/>
    <w:link w:val="aff6"/>
    <w:uiPriority w:val="99"/>
    <w:rsid w:val="007376BB"/>
    <w:rPr>
      <w:rFonts w:eastAsiaTheme="minorHAnsi" w:cstheme="minorBidi"/>
      <w:lang w:eastAsia="en-US"/>
    </w:rPr>
  </w:style>
  <w:style w:type="paragraph" w:styleId="aff8">
    <w:name w:val="annotation subject"/>
    <w:basedOn w:val="aff6"/>
    <w:next w:val="aff6"/>
    <w:link w:val="aff9"/>
    <w:uiPriority w:val="99"/>
    <w:semiHidden/>
    <w:unhideWhenUsed/>
    <w:rsid w:val="007376BB"/>
    <w:rPr>
      <w:b/>
      <w:bCs/>
    </w:rPr>
  </w:style>
  <w:style w:type="character" w:customStyle="1" w:styleId="aff9">
    <w:name w:val="Тема примечания Знак"/>
    <w:basedOn w:val="aff7"/>
    <w:link w:val="aff8"/>
    <w:uiPriority w:val="99"/>
    <w:semiHidden/>
    <w:rsid w:val="007376BB"/>
    <w:rPr>
      <w:rFonts w:eastAsiaTheme="minorHAnsi" w:cstheme="minorBidi"/>
      <w:b/>
      <w:bCs/>
      <w:lang w:eastAsia="en-US"/>
    </w:rPr>
  </w:style>
  <w:style w:type="numbering" w:customStyle="1" w:styleId="8">
    <w:name w:val="8"/>
    <w:uiPriority w:val="99"/>
    <w:rsid w:val="007376BB"/>
    <w:pPr>
      <w:numPr>
        <w:numId w:val="12"/>
      </w:numPr>
    </w:pPr>
  </w:style>
  <w:style w:type="numbering" w:customStyle="1" w:styleId="9">
    <w:name w:val="9"/>
    <w:uiPriority w:val="99"/>
    <w:rsid w:val="007376BB"/>
    <w:pPr>
      <w:numPr>
        <w:numId w:val="13"/>
      </w:numPr>
    </w:pPr>
  </w:style>
  <w:style w:type="numbering" w:customStyle="1" w:styleId="130">
    <w:name w:val="13"/>
    <w:uiPriority w:val="99"/>
    <w:rsid w:val="007376BB"/>
    <w:pPr>
      <w:numPr>
        <w:numId w:val="14"/>
      </w:numPr>
    </w:pPr>
  </w:style>
  <w:style w:type="numbering" w:customStyle="1" w:styleId="11">
    <w:name w:val="11"/>
    <w:uiPriority w:val="99"/>
    <w:rsid w:val="007376BB"/>
    <w:pPr>
      <w:numPr>
        <w:numId w:val="15"/>
      </w:numPr>
    </w:pPr>
  </w:style>
  <w:style w:type="numbering" w:customStyle="1" w:styleId="12">
    <w:name w:val="12"/>
    <w:uiPriority w:val="99"/>
    <w:rsid w:val="007376BB"/>
    <w:pPr>
      <w:numPr>
        <w:numId w:val="16"/>
      </w:numPr>
    </w:pPr>
  </w:style>
  <w:style w:type="numbering" w:customStyle="1" w:styleId="100">
    <w:name w:val="10"/>
    <w:uiPriority w:val="99"/>
    <w:rsid w:val="007376BB"/>
    <w:pPr>
      <w:numPr>
        <w:numId w:val="17"/>
      </w:numPr>
    </w:pPr>
  </w:style>
  <w:style w:type="paragraph" w:styleId="34">
    <w:name w:val="Body Text Indent 3"/>
    <w:basedOn w:val="a7"/>
    <w:link w:val="35"/>
    <w:uiPriority w:val="99"/>
    <w:semiHidden/>
    <w:unhideWhenUsed/>
    <w:rsid w:val="007376BB"/>
    <w:pPr>
      <w:spacing w:after="120" w:line="276" w:lineRule="auto"/>
      <w:ind w:left="283"/>
    </w:pPr>
    <w:rPr>
      <w:rFonts w:eastAsiaTheme="minorHAnsi" w:cstheme="minorBidi"/>
      <w:i w:val="0"/>
      <w:sz w:val="16"/>
      <w:szCs w:val="16"/>
      <w:lang w:val="ru-RU" w:eastAsia="en-US"/>
    </w:rPr>
  </w:style>
  <w:style w:type="character" w:customStyle="1" w:styleId="35">
    <w:name w:val="Основной текст с отступом 3 Знак"/>
    <w:basedOn w:val="a8"/>
    <w:link w:val="34"/>
    <w:uiPriority w:val="99"/>
    <w:semiHidden/>
    <w:rsid w:val="007376BB"/>
    <w:rPr>
      <w:rFonts w:eastAsiaTheme="minorHAnsi" w:cstheme="minorBidi"/>
      <w:sz w:val="16"/>
      <w:szCs w:val="16"/>
      <w:lang w:eastAsia="en-US"/>
    </w:rPr>
  </w:style>
  <w:style w:type="paragraph" w:styleId="affa">
    <w:name w:val="Block Text"/>
    <w:basedOn w:val="a7"/>
    <w:rsid w:val="007376BB"/>
    <w:pPr>
      <w:ind w:left="1701" w:right="993"/>
      <w:jc w:val="both"/>
    </w:pPr>
    <w:rPr>
      <w:i w:val="0"/>
      <w:sz w:val="24"/>
      <w:lang w:val="ru-RU"/>
    </w:rPr>
  </w:style>
  <w:style w:type="paragraph" w:customStyle="1" w:styleId="90">
    <w:name w:val="Обычный 9пт"/>
    <w:basedOn w:val="a7"/>
    <w:rsid w:val="007376BB"/>
    <w:pPr>
      <w:tabs>
        <w:tab w:val="left" w:pos="680"/>
        <w:tab w:val="left" w:pos="2495"/>
        <w:tab w:val="left" w:pos="3742"/>
        <w:tab w:val="left" w:pos="4990"/>
        <w:tab w:val="left" w:pos="6237"/>
        <w:tab w:val="left" w:pos="7484"/>
        <w:tab w:val="left" w:pos="8732"/>
        <w:tab w:val="left" w:pos="9979"/>
      </w:tabs>
      <w:jc w:val="both"/>
    </w:pPr>
    <w:rPr>
      <w:i w:val="0"/>
      <w:sz w:val="18"/>
      <w:szCs w:val="24"/>
      <w:lang w:val="ru-RU"/>
    </w:rPr>
  </w:style>
  <w:style w:type="paragraph" w:styleId="affb">
    <w:name w:val="Plain Text"/>
    <w:basedOn w:val="a7"/>
    <w:link w:val="affc"/>
    <w:uiPriority w:val="99"/>
    <w:rsid w:val="007376BB"/>
    <w:rPr>
      <w:rFonts w:ascii="Courier New" w:hAnsi="Courier New"/>
      <w:i w:val="0"/>
      <w:lang w:val="ru-RU"/>
    </w:rPr>
  </w:style>
  <w:style w:type="character" w:customStyle="1" w:styleId="affc">
    <w:name w:val="Текст Знак"/>
    <w:basedOn w:val="a8"/>
    <w:link w:val="affb"/>
    <w:uiPriority w:val="99"/>
    <w:rsid w:val="007376BB"/>
    <w:rPr>
      <w:rFonts w:ascii="Courier New" w:hAnsi="Courier New"/>
    </w:rPr>
  </w:style>
  <w:style w:type="paragraph" w:customStyle="1" w:styleId="Iauiue">
    <w:name w:val="Iau?iue"/>
    <w:rsid w:val="007376BB"/>
    <w:rPr>
      <w:lang w:val="en-US"/>
    </w:rPr>
  </w:style>
  <w:style w:type="character" w:styleId="affd">
    <w:name w:val="FollowedHyperlink"/>
    <w:basedOn w:val="a8"/>
    <w:uiPriority w:val="99"/>
    <w:semiHidden/>
    <w:unhideWhenUsed/>
    <w:rsid w:val="007376BB"/>
    <w:rPr>
      <w:color w:val="800080" w:themeColor="followedHyperlink"/>
      <w:u w:val="single"/>
    </w:rPr>
  </w:style>
  <w:style w:type="paragraph" w:customStyle="1" w:styleId="a3">
    <w:name w:val="Раздел"/>
    <w:basedOn w:val="a7"/>
    <w:next w:val="a4"/>
    <w:rsid w:val="007376BB"/>
    <w:pPr>
      <w:keepNext/>
      <w:numPr>
        <w:ilvl w:val="1"/>
        <w:numId w:val="19"/>
      </w:numPr>
      <w:spacing w:before="120"/>
      <w:jc w:val="both"/>
      <w:outlineLvl w:val="1"/>
    </w:pPr>
    <w:rPr>
      <w:b/>
      <w:i w:val="0"/>
      <w:sz w:val="24"/>
      <w:lang w:val="ru-RU"/>
    </w:rPr>
  </w:style>
  <w:style w:type="paragraph" w:customStyle="1" w:styleId="a4">
    <w:name w:val="Подраздел"/>
    <w:basedOn w:val="a7"/>
    <w:rsid w:val="007376BB"/>
    <w:pPr>
      <w:numPr>
        <w:ilvl w:val="2"/>
        <w:numId w:val="19"/>
      </w:numPr>
      <w:spacing w:before="60"/>
      <w:jc w:val="both"/>
      <w:outlineLvl w:val="2"/>
    </w:pPr>
    <w:rPr>
      <w:bCs/>
      <w:i w:val="0"/>
      <w:sz w:val="24"/>
      <w:lang w:val="ru-RU"/>
    </w:rPr>
  </w:style>
  <w:style w:type="paragraph" w:customStyle="1" w:styleId="a2">
    <w:name w:val="Глава"/>
    <w:basedOn w:val="a7"/>
    <w:next w:val="a3"/>
    <w:rsid w:val="007376BB"/>
    <w:pPr>
      <w:keepNext/>
      <w:keepLines/>
      <w:numPr>
        <w:numId w:val="19"/>
      </w:numPr>
      <w:spacing w:before="180"/>
      <w:jc w:val="both"/>
    </w:pPr>
    <w:rPr>
      <w:b/>
      <w:bCs/>
      <w:i w:val="0"/>
      <w:sz w:val="28"/>
      <w:lang w:val="ru-RU"/>
    </w:rPr>
  </w:style>
  <w:style w:type="paragraph" w:customStyle="1" w:styleId="a5">
    <w:name w:val="Пункт"/>
    <w:basedOn w:val="a7"/>
    <w:rsid w:val="007376BB"/>
    <w:pPr>
      <w:numPr>
        <w:ilvl w:val="3"/>
        <w:numId w:val="19"/>
      </w:numPr>
      <w:spacing w:before="60"/>
      <w:jc w:val="both"/>
      <w:outlineLvl w:val="3"/>
    </w:pPr>
    <w:rPr>
      <w:i w:val="0"/>
      <w:sz w:val="24"/>
      <w:szCs w:val="24"/>
      <w:lang w:val="ru-RU"/>
    </w:rPr>
  </w:style>
  <w:style w:type="paragraph" w:customStyle="1" w:styleId="a6">
    <w:name w:val="Подпункт"/>
    <w:basedOn w:val="a7"/>
    <w:rsid w:val="007376BB"/>
    <w:pPr>
      <w:numPr>
        <w:ilvl w:val="4"/>
        <w:numId w:val="19"/>
      </w:numPr>
      <w:spacing w:after="120"/>
      <w:jc w:val="both"/>
      <w:outlineLvl w:val="4"/>
    </w:pPr>
    <w:rPr>
      <w:i w:val="0"/>
      <w:sz w:val="24"/>
      <w:szCs w:val="24"/>
      <w:lang w:val="ru-RU"/>
    </w:rPr>
  </w:style>
  <w:style w:type="paragraph" w:customStyle="1" w:styleId="5">
    <w:name w:val="5 уровень"/>
    <w:basedOn w:val="a7"/>
    <w:rsid w:val="007376BB"/>
    <w:pPr>
      <w:numPr>
        <w:ilvl w:val="3"/>
        <w:numId w:val="18"/>
      </w:numPr>
      <w:tabs>
        <w:tab w:val="clear" w:pos="2214"/>
      </w:tabs>
      <w:ind w:firstLine="567"/>
      <w:jc w:val="both"/>
      <w:outlineLvl w:val="4"/>
    </w:pPr>
    <w:rPr>
      <w:i w:val="0"/>
      <w:sz w:val="24"/>
      <w:lang w:val="ru-RU"/>
    </w:rPr>
  </w:style>
  <w:style w:type="paragraph" w:styleId="36">
    <w:name w:val="toc 3"/>
    <w:basedOn w:val="a7"/>
    <w:next w:val="a7"/>
    <w:autoRedefine/>
    <w:uiPriority w:val="1"/>
    <w:unhideWhenUsed/>
    <w:qFormat/>
    <w:rsid w:val="007376BB"/>
    <w:pPr>
      <w:spacing w:after="100" w:line="276" w:lineRule="auto"/>
      <w:ind w:left="440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e">
    <w:name w:val="Normal Indent"/>
    <w:basedOn w:val="a7"/>
    <w:rsid w:val="007376BB"/>
    <w:pPr>
      <w:spacing w:after="120"/>
      <w:ind w:left="1304" w:firstLine="539"/>
    </w:pPr>
    <w:rPr>
      <w:i w:val="0"/>
      <w:snapToGrid w:val="0"/>
      <w:sz w:val="24"/>
      <w:szCs w:val="24"/>
      <w:lang w:val="en-GB"/>
    </w:rPr>
  </w:style>
  <w:style w:type="paragraph" w:styleId="afff">
    <w:name w:val="Revision"/>
    <w:hidden/>
    <w:uiPriority w:val="99"/>
    <w:semiHidden/>
    <w:rsid w:val="007376BB"/>
    <w:rPr>
      <w:rFonts w:eastAsiaTheme="minorHAnsi" w:cstheme="minorBidi"/>
      <w:sz w:val="24"/>
      <w:szCs w:val="22"/>
      <w:lang w:eastAsia="en-US"/>
    </w:rPr>
  </w:style>
  <w:style w:type="paragraph" w:styleId="afff0">
    <w:name w:val="caption"/>
    <w:basedOn w:val="a7"/>
    <w:next w:val="a7"/>
    <w:qFormat/>
    <w:rsid w:val="007376BB"/>
    <w:rPr>
      <w:b/>
      <w:bCs/>
      <w:i w:val="0"/>
      <w:lang w:val="ru-RU"/>
    </w:rPr>
  </w:style>
  <w:style w:type="paragraph" w:styleId="afff1">
    <w:name w:val="endnote text"/>
    <w:basedOn w:val="a7"/>
    <w:link w:val="afff2"/>
    <w:uiPriority w:val="99"/>
    <w:semiHidden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f2">
    <w:name w:val="Текст концевой сноски Знак"/>
    <w:basedOn w:val="a8"/>
    <w:link w:val="afff1"/>
    <w:uiPriority w:val="99"/>
    <w:semiHidden/>
    <w:rsid w:val="007376BB"/>
    <w:rPr>
      <w:rFonts w:eastAsiaTheme="minorHAnsi" w:cstheme="minorBidi"/>
      <w:lang w:eastAsia="en-US"/>
    </w:rPr>
  </w:style>
  <w:style w:type="character" w:styleId="afff3">
    <w:name w:val="endnote reference"/>
    <w:basedOn w:val="a8"/>
    <w:uiPriority w:val="99"/>
    <w:semiHidden/>
    <w:unhideWhenUsed/>
    <w:rsid w:val="007376BB"/>
    <w:rPr>
      <w:vertAlign w:val="superscript"/>
    </w:rPr>
  </w:style>
  <w:style w:type="character" w:customStyle="1" w:styleId="urtxtstd2">
    <w:name w:val="urtxtstd2"/>
    <w:rsid w:val="007376BB"/>
    <w:rPr>
      <w:rFonts w:ascii="Arial" w:hAnsi="Arial" w:cs="Arial" w:hint="default"/>
      <w:b w:val="0"/>
      <w:bCs w:val="0"/>
      <w:i w:val="0"/>
      <w:iCs w:val="0"/>
      <w:color w:val="000000"/>
      <w:sz w:val="18"/>
      <w:szCs w:val="18"/>
    </w:rPr>
  </w:style>
  <w:style w:type="paragraph" w:customStyle="1" w:styleId="1">
    <w:name w:val="Маркированный список1"/>
    <w:basedOn w:val="a7"/>
    <w:rsid w:val="007376BB"/>
    <w:pPr>
      <w:numPr>
        <w:numId w:val="20"/>
      </w:numPr>
      <w:spacing w:after="2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f4">
    <w:name w:val="Normal (Web)"/>
    <w:basedOn w:val="a7"/>
    <w:uiPriority w:val="99"/>
    <w:unhideWhenUsed/>
    <w:rsid w:val="007376BB"/>
    <w:pPr>
      <w:spacing w:before="240" w:after="240"/>
    </w:pPr>
    <w:rPr>
      <w:i w:val="0"/>
      <w:sz w:val="24"/>
      <w:szCs w:val="24"/>
      <w:lang w:val="ru-RU"/>
    </w:rPr>
  </w:style>
  <w:style w:type="paragraph" w:customStyle="1" w:styleId="a">
    <w:name w:val="Маркированный обычный"/>
    <w:basedOn w:val="a7"/>
    <w:link w:val="afff5"/>
    <w:qFormat/>
    <w:rsid w:val="007376BB"/>
    <w:pPr>
      <w:numPr>
        <w:numId w:val="21"/>
      </w:numPr>
      <w:spacing w:line="276" w:lineRule="auto"/>
      <w:ind w:left="0" w:firstLine="567"/>
      <w:jc w:val="both"/>
    </w:pPr>
    <w:rPr>
      <w:rFonts w:eastAsiaTheme="minorHAnsi" w:cstheme="minorBidi"/>
      <w:i w:val="0"/>
      <w:sz w:val="24"/>
      <w:szCs w:val="22"/>
      <w:lang w:val="ru-RU"/>
    </w:rPr>
  </w:style>
  <w:style w:type="character" w:customStyle="1" w:styleId="afff5">
    <w:name w:val="Маркированный обычный Знак"/>
    <w:basedOn w:val="a8"/>
    <w:link w:val="a"/>
    <w:rsid w:val="007376BB"/>
    <w:rPr>
      <w:rFonts w:eastAsiaTheme="minorHAnsi" w:cstheme="minorBidi"/>
      <w:sz w:val="24"/>
      <w:szCs w:val="22"/>
    </w:rPr>
  </w:style>
  <w:style w:type="character" w:customStyle="1" w:styleId="18">
    <w:name w:val="Неразрешенное упоминание1"/>
    <w:basedOn w:val="a8"/>
    <w:uiPriority w:val="99"/>
    <w:semiHidden/>
    <w:unhideWhenUsed/>
    <w:rsid w:val="007376BB"/>
    <w:rPr>
      <w:color w:val="808080"/>
      <w:shd w:val="clear" w:color="auto" w:fill="E6E6E6"/>
    </w:rPr>
  </w:style>
  <w:style w:type="table" w:customStyle="1" w:styleId="TableNormal">
    <w:name w:val="Table Normal"/>
    <w:uiPriority w:val="2"/>
    <w:semiHidden/>
    <w:unhideWhenUsed/>
    <w:qFormat/>
    <w:rsid w:val="007376B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7"/>
    <w:uiPriority w:val="1"/>
    <w:qFormat/>
    <w:rsid w:val="007376BB"/>
    <w:pPr>
      <w:widowControl w:val="0"/>
      <w:autoSpaceDE w:val="0"/>
      <w:autoSpaceDN w:val="0"/>
    </w:pPr>
    <w:rPr>
      <w:i w:val="0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2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953DA2-D3D0-4400-8493-E56FF199B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982</TotalTime>
  <Pages>8</Pages>
  <Words>2125</Words>
  <Characters>16101</Characters>
  <Application>Microsoft Office Word</Application>
  <DocSecurity>0</DocSecurity>
  <Lines>134</Lines>
  <Paragraphs>36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>The Forminterface</vt:lpstr>
    </vt:vector>
  </TitlesOfParts>
  <Company>Филиал ОАО "ТесКом" в г.Екатеринбург</Company>
  <LinksUpToDate>false</LinksUpToDate>
  <CharactersWithSpaces>18190</CharactersWithSpaces>
  <SharedDoc>false</SharedDoc>
  <HLinks>
    <vt:vector size="24" baseType="variant">
      <vt:variant>
        <vt:i4>6422577</vt:i4>
      </vt:variant>
      <vt:variant>
        <vt:i4>42</vt:i4>
      </vt:variant>
      <vt:variant>
        <vt:i4>0</vt:i4>
      </vt:variant>
      <vt:variant>
        <vt:i4>5</vt:i4>
      </vt:variant>
      <vt:variant>
        <vt:lpwstr>http://purchase.fortum.ru/purchase/procurement/trebovania/</vt:lpwstr>
      </vt:variant>
      <vt:variant>
        <vt:lpwstr/>
      </vt:variant>
      <vt:variant>
        <vt:i4>1114196</vt:i4>
      </vt:variant>
      <vt:variant>
        <vt:i4>39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  <vt:variant>
        <vt:i4>7733352</vt:i4>
      </vt:variant>
      <vt:variant>
        <vt:i4>33</vt:i4>
      </vt:variant>
      <vt:variant>
        <vt:i4>0</vt:i4>
      </vt:variant>
      <vt:variant>
        <vt:i4>5</vt:i4>
      </vt:variant>
      <vt:variant>
        <vt:lpwstr>http://purchase.fortum.ru/netcat_files/File/Trebovaniya k smetnoi dokumentacii_2014.pdf</vt:lpwstr>
      </vt:variant>
      <vt:variant>
        <vt:lpwstr/>
      </vt:variant>
      <vt:variant>
        <vt:i4>1114196</vt:i4>
      </vt:variant>
      <vt:variant>
        <vt:i4>30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Konovalov, Andrey</dc:creator>
  <cp:keywords/>
  <dc:description/>
  <cp:lastModifiedBy>Иванова Ксения Дмитриевна</cp:lastModifiedBy>
  <cp:revision>83</cp:revision>
  <cp:lastPrinted>2025-12-17T23:54:00Z</cp:lastPrinted>
  <dcterms:created xsi:type="dcterms:W3CDTF">2026-02-18T06:52:00Z</dcterms:created>
  <dcterms:modified xsi:type="dcterms:W3CDTF">2026-08-24T08:02:00Z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$DOKVR">
    <vt:lpwstr>13</vt:lpwstr>
  </property>
  <property fmtid="{D5CDD505-2E9C-101B-9397-08002B2CF9AE}" pid="3" name="$DKTXT">
    <vt:lpwstr>Техническое перевооружение внутристанционных тепловых сетей ТТЭЦ-2 (Организация узла смешения) Тюменской ТЭЦ-2</vt:lpwstr>
  </property>
  <property fmtid="{D5CDD505-2E9C-101B-9397-08002B2CF9AE}" pid="4" name="$DKTXT1">
    <vt:lpwstr>...</vt:lpwstr>
  </property>
  <property fmtid="{D5CDD505-2E9C-101B-9397-08002B2CF9AE}" pid="5" name="$DKTXT2">
    <vt:lpwstr>...</vt:lpwstr>
  </property>
  <property fmtid="{D5CDD505-2E9C-101B-9397-08002B2CF9AE}" pid="6" name="txt_text" linkTarget="txt_text">
    <vt:lpwstr/>
  </property>
  <property fmtid="{D5CDD505-2E9C-101B-9397-08002B2CF9AE}" pid="7" name="txt_1_1" linkTarget="txt_1_1">
    <vt:lpwstr>Публичное акционерное общество "Фортум", филиал______.</vt:lpwstr>
  </property>
  <property fmtid="{D5CDD505-2E9C-101B-9397-08002B2CF9AE}" pid="8" name="txt_1_2" linkTarget="txt_1_2">
    <vt:lpwstr>Тюменская ТЭЦ-2, Российская Федерация, 625053, г. Тюмень, ул. Широтная, 200.</vt:lpwstr>
  </property>
  <property fmtid="{D5CDD505-2E9C-101B-9397-08002B2CF9AE}" pid="9" name="txt_1_3" linkTarget="txt_1_3">
    <vt:lpwstr>Указать адрес объекта</vt:lpwstr>
  </property>
  <property fmtid="{D5CDD505-2E9C-101B-9397-08002B2CF9AE}" pid="10" name="txt_1_4_p1" linkTarget="txt_1_4_p1">
    <vt:lpwstr>Реализация проекта шифр100-01.7-1А-КЖ01 Конструкции железобетонные. (Приложение № 1.1 к ТЗ).     </vt:lpwstr>
  </property>
  <property fmtid="{D5CDD505-2E9C-101B-9397-08002B2CF9AE}" pid="11" name="txt_1_4_p2" linkTarget="txt_1_4_p2">
    <vt:lpwstr/>
  </property>
  <property fmtid="{D5CDD505-2E9C-101B-9397-08002B2CF9AE}" pid="12" name="txt_1_5_p1" linkTarget="txt_1_5_p1">
    <vt:lpwstr/>
  </property>
  <property fmtid="{D5CDD505-2E9C-101B-9397-08002B2CF9AE}" pid="13" name="txt_1_5_p2" linkTarget="txt_1_5_p2">
    <vt:lpwstr>- выполнение работ по проекту шифр Т238В "Организация узла смешения Тюменской ТЭЦ-2" (Приложение № 1.1 к ТЗ).  </vt:lpwstr>
  </property>
  <property fmtid="{D5CDD505-2E9C-101B-9397-08002B2CF9AE}" pid="14" name="txt_1_6" linkTarget="txt_1_6">
    <vt:lpwstr>(оборудования, выполненных работ в эксплуатацию и т.д.; Ведомость основных параметров, (приводятся в Приложениях СО 34.04.181-2003), и т.д.).</vt:lpwstr>
  </property>
  <property fmtid="{D5CDD505-2E9C-101B-9397-08002B2CF9AE}" pid="15" name="txt_1_7" linkTarget="txt_1_7">
    <vt:lpwstr>Указывается - что нас обязывает выполнять закупку (предписания, Акты дефектации, заключения ЭПБ, требования распорядительных документов, и т.п.).</vt:lpwstr>
  </property>
  <property fmtid="{D5CDD505-2E9C-101B-9397-08002B2CF9AE}" pid="16" name="txt_2_10_p1" linkTarget="txt_2_10_p1">
    <vt:lpwstr/>
  </property>
  <property fmtid="{D5CDD505-2E9C-101B-9397-08002B2CF9AE}" pid="17" name="txt_2_10_p2" linkTarget="txt_2_10_p2">
    <vt:lpwstr/>
  </property>
  <property fmtid="{D5CDD505-2E9C-101B-9397-08002B2CF9AE}" pid="18" name="txt_2_10_p3" linkTarget="txt_2_10_p3">
    <vt:lpwstr/>
  </property>
  <property fmtid="{D5CDD505-2E9C-101B-9397-08002B2CF9AE}" pid="19" name="txt_2_10_p4" linkTarget="txt_2_10_p4">
    <vt:lpwstr>Не применимо</vt:lpwstr>
  </property>
  <property fmtid="{D5CDD505-2E9C-101B-9397-08002B2CF9AE}" pid="20" name="txt_2_10_p5" linkTarget="txt_2_10_p5">
    <vt:lpwstr>- наличие лицензии на осуществление деятельности по сбору, транспортированию, обработке, утилизации, обезвреживанию и размещению отходов I - IV классов опасности, либо наличие договора с организацией, имеющей такую лицензию.</vt:lpwstr>
  </property>
  <property fmtid="{D5CDD505-2E9C-101B-9397-08002B2CF9AE}" pid="21" name="txt_2_11_p1" linkTarget="txt_2_11_p1">
    <vt:lpwstr>Вариант № 1 (применим для закупки с фиксированным объемом и одноэтапным исполнением)</vt:lpwstr>
  </property>
  <property fmtid="{D5CDD505-2E9C-101B-9397-08002B2CF9AE}" pid="22" name="txt_2_11_p2" linkTarget="txt_2_11_p2">
    <vt:lpwstr>Условиями окончания работ в полном объеме являются:</vt:lpwstr>
  </property>
  <property fmtid="{D5CDD505-2E9C-101B-9397-08002B2CF9AE}" pid="23" name="txt_2_11_p3" linkTarget="txt_2_11_p3">
    <vt:lpwstr>2.</vt:lpwstr>
  </property>
  <property fmtid="{D5CDD505-2E9C-101B-9397-08002B2CF9AE}" pid="24" name="txt_2_11_p4" linkTarget="txt_2_11_p4">
    <vt:lpwstr>Приложением №… к ТЗ</vt:lpwstr>
  </property>
  <property fmtid="{D5CDD505-2E9C-101B-9397-08002B2CF9AE}" pid="25" name="txt_2_11_p5" linkTarget="txt_2_11_p5">
    <vt:lpwstr>1. Выполнение работ в полном объеме в соответствии с п. 2.1 ТЗ, с подписанием акта о приемке выполненных работ/ акта о приеме-сдаче отремонтированных, реконструированных и модернизированных объектов основных средств, составленный по форме ОС-3;</vt:lpwstr>
  </property>
  <property fmtid="{D5CDD505-2E9C-101B-9397-08002B2CF9AE}" pid="26" name="txt_2_11_p6" linkTarget="txt_2_11_p6">
    <vt:lpwstr>- Расчетами пожарных рисков, (в соответствие с ФЗ от 22.07.2008г. №123-ФЗ "Технический регламент о требованиях пожарной безопасности") (при необходимости). </vt:lpwstr>
  </property>
  <property fmtid="{D5CDD505-2E9C-101B-9397-08002B2CF9AE}" pid="27" name="txt_2_12_p1" linkTarget="txt_2_12_p1">
    <vt:lpwstr>Указать права на какую документацию (или иные объекты интеллектуальных прав) и в каком объеме передаются заказчику./ Не применимо.</vt:lpwstr>
  </property>
  <property fmtid="{D5CDD505-2E9C-101B-9397-08002B2CF9AE}" pid="28" name="txt_2_12_p10" linkTarget="txt_2_12_p10">
    <vt:lpwstr>___________</vt:lpwstr>
  </property>
  <property fmtid="{D5CDD505-2E9C-101B-9397-08002B2CF9AE}" pid="29" name="txt_2_12_p11" linkTarget="txt_2_12_p11">
    <vt:lpwstr>(Проекта ,паспорта оборудования, характеристик указываются в Приложениях №3-1 к ТЗ)</vt:lpwstr>
  </property>
  <property fmtid="{D5CDD505-2E9C-101B-9397-08002B2CF9AE}" pid="30" name="txt_2_12_p2" linkTarget="txt_2_12_p2">
    <vt:lpwstr>_______(указать объект)</vt:lpwstr>
  </property>
  <property fmtid="{D5CDD505-2E9C-101B-9397-08002B2CF9AE}" pid="31" name="txt_2_12_p3" linkTarget="txt_2_12_p3">
    <vt:lpwstr>в соответствии с требованиями Приложения №5 к Техническому заданию "Перечень документов, используемых при подготовке, проведении и приемке из ремонта оборудования".</vt:lpwstr>
  </property>
  <property fmtid="{D5CDD505-2E9C-101B-9397-08002B2CF9AE}" pid="32" name="txt_2_12_p4" linkTarget="txt_2_12_p4">
    <vt:lpwstr>требованиями раздела 2.9 СО 34.04.181-2003</vt:lpwstr>
  </property>
  <property fmtid="{D5CDD505-2E9C-101B-9397-08002B2CF9AE}" pid="33" name="txt_2_12_p5" linkTarget="txt_2_12_p5">
    <vt:lpwstr>(указать объект)</vt:lpwstr>
  </property>
  <property fmtid="{D5CDD505-2E9C-101B-9397-08002B2CF9AE}" pid="34" name="txt_2_12_p6" linkTarget="txt_2_12_p6">
    <vt:lpwstr>________</vt:lpwstr>
  </property>
  <property fmtid="{D5CDD505-2E9C-101B-9397-08002B2CF9AE}" pid="35" name="txt_2_12_p7" linkTarget="txt_2_12_p7">
    <vt:lpwstr>(Проекта, паспорта оборудования, характеристик указываются в Приложениях №3-1 к ТЗ)</vt:lpwstr>
  </property>
  <property fmtid="{D5CDD505-2E9C-101B-9397-08002B2CF9AE}" pid="36" name="txt_2_12_p8" linkTarget="txt_2_12_p8">
    <vt:lpwstr>после окончания подконтрольной эксплуатации</vt:lpwstr>
  </property>
  <property fmtid="{D5CDD505-2E9C-101B-9397-08002B2CF9AE}" pid="37" name="txt_2_12_p9" linkTarget="txt_2_12_p9">
    <vt:lpwstr>_______</vt:lpwstr>
  </property>
  <property fmtid="{D5CDD505-2E9C-101B-9397-08002B2CF9AE}" pid="38" name="txt_2_1_p1" linkTarget="txt_2_1_p1">
    <vt:lpwstr>Выполнять работы в соответствии с проектом шифр Т238В "Организация узла смешения Тюменской ТЭЦ-2" (Приложение № 1.1 к ТЗ).    </vt:lpwstr>
  </property>
  <property fmtid="{D5CDD505-2E9C-101B-9397-08002B2CF9AE}" pid="39" name="txt_2_1_p2" linkTarget="txt_2_1_p2">
    <vt:lpwstr>.Этап 1: Общестроительные работы за пределами ОГК (Приложение 1.2. к ТЗ);.Этап 2: Укрупненная сборка трубопроводов 3-его тепловывода без врезок в 1,2 тепловывода (Приложение 1.2. к ТЗ);.Этап 3: Демонтаж/монтаж расходомеров  на 1-м и 2-м тепловыводах; мон</vt:lpwstr>
  </property>
  <property fmtid="{D5CDD505-2E9C-101B-9397-08002B2CF9AE}" pid="40" name="txt_2_2_p1" linkTarget="txt_2_2_p1">
    <vt:lpwstr>Начало: с даты, указанной в уведомлении о начале работ (УНР). УНР направляется на адрес электронной почты подрядчика за 30 дней до начала работ; период для направления УНР с даты подписания Договора по 30.04.2024 г.</vt:lpwstr>
  </property>
  <property fmtid="{D5CDD505-2E9C-101B-9397-08002B2CF9AE}" pid="41" name="txt_2_2_p10" linkTarget="txt_2_2_p10">
    <vt:lpwstr>Этап 2: Укрепленная сборка трубопроводов 3-его тепловывода без врезок в 1,2 тепловывода (Приложение 1.2 к ТЗ)</vt:lpwstr>
  </property>
  <property fmtid="{D5CDD505-2E9C-101B-9397-08002B2CF9AE}" pid="42" name="txt_2_2_p11" linkTarget="txt_2_2_p11">
    <vt:lpwstr>Начало работ по этапу       Х+54</vt:lpwstr>
  </property>
  <property fmtid="{D5CDD505-2E9C-101B-9397-08002B2CF9AE}" pid="43" name="txt_2_2_p12" linkTarget="txt_2_2_p12">
    <vt:lpwstr>Окончание работ по этапу  Х+119</vt:lpwstr>
  </property>
  <property fmtid="{D5CDD505-2E9C-101B-9397-08002B2CF9AE}" pid="44" name="txt_2_2_p13" linkTarget="txt_2_2_p13">
    <vt:lpwstr>Продолжительность работ (календарных дней)  65</vt:lpwstr>
  </property>
  <property fmtid="{D5CDD505-2E9C-101B-9397-08002B2CF9AE}" pid="45" name="txt_2_2_p14" linkTarget="txt_2_2_p14">
    <vt:lpwstr/>
  </property>
  <property fmtid="{D5CDD505-2E9C-101B-9397-08002B2CF9AE}" pid="46" name="txt_2_2_p15" linkTarget="txt_2_2_p15">
    <vt:lpwstr>Этап 3: Демонтаж/монтаж расходомеров на 1-м и 2-м тепловыводах. Монтаж и подключение 3-го тепловывода в существующие 1-й и 2-й тепловыводы (Приложение 1.2 к ТЗ)</vt:lpwstr>
  </property>
  <property fmtid="{D5CDD505-2E9C-101B-9397-08002B2CF9AE}" pid="47" name="txt_2_2_p16" linkTarget="txt_2_2_p16">
    <vt:lpwstr>Начало работ по этапу Х+119</vt:lpwstr>
  </property>
  <property fmtid="{D5CDD505-2E9C-101B-9397-08002B2CF9AE}" pid="48" name="txt_2_2_p17" linkTarget="txt_2_2_p17">
    <vt:lpwstr>Окончание работ по этапу  Х+147</vt:lpwstr>
  </property>
  <property fmtid="{D5CDD505-2E9C-101B-9397-08002B2CF9AE}" pid="49" name="txt_2_2_p18" linkTarget="txt_2_2_p18">
    <vt:lpwstr>Продолжительность работ (календарных дней)  28</vt:lpwstr>
  </property>
  <property fmtid="{D5CDD505-2E9C-101B-9397-08002B2CF9AE}" pid="50" name="txt_2_2_p19" linkTarget="txt_2_2_p19">
    <vt:lpwstr/>
  </property>
  <property fmtid="{D5CDD505-2E9C-101B-9397-08002B2CF9AE}" pid="51" name="txt_2_2_p2" linkTarget="txt_2_2_p2">
    <vt:lpwstr>Окончание: дата, на 538 дней превышающая дату начала работ.</vt:lpwstr>
  </property>
  <property fmtid="{D5CDD505-2E9C-101B-9397-08002B2CF9AE}" pid="52" name="txt_2_2_p20" linkTarget="txt_2_2_p20">
    <vt:lpwstr>Этап 4: Строительно-монтажные работы (далее СМР) и пусконаладочные работы (далее ПНР) контрольно-измерительных приборов и автоматики (далее КИПиА) на 1,2 и 3-м тепловыводах (Приложение 1.2 к ТЗ)</vt:lpwstr>
  </property>
  <property fmtid="{D5CDD505-2E9C-101B-9397-08002B2CF9AE}" pid="53" name="txt_2_2_p21" linkTarget="txt_2_2_p21">
    <vt:lpwstr>Начало работ по этапу  Х+55</vt:lpwstr>
  </property>
  <property fmtid="{D5CDD505-2E9C-101B-9397-08002B2CF9AE}" pid="54" name="txt_2_2_p22" linkTarget="txt_2_2_p22">
    <vt:lpwstr>Окончание работ по этапу  Х+147</vt:lpwstr>
  </property>
  <property fmtid="{D5CDD505-2E9C-101B-9397-08002B2CF9AE}" pid="55" name="txt_2_2_p23" linkTarget="txt_2_2_p23">
    <vt:lpwstr>Продолжительность работ (календарных дней)  92</vt:lpwstr>
  </property>
  <property fmtid="{D5CDD505-2E9C-101B-9397-08002B2CF9AE}" pid="56" name="txt_2_2_p24" linkTarget="txt_2_2_p24">
    <vt:lpwstr/>
  </property>
  <property fmtid="{D5CDD505-2E9C-101B-9397-08002B2CF9AE}" pid="57" name="txt_2_2_p3" linkTarget="txt_2_2_p3">
    <vt:lpwstr>Промежуточные сроки (Этапы работ) определяются с учетом длительностей выполнения этапов работ.</vt:lpwstr>
  </property>
  <property fmtid="{D5CDD505-2E9C-101B-9397-08002B2CF9AE}" pid="58" name="txt_2_2_p4" linkTarget="txt_2_2_p4">
    <vt:lpwstr/>
  </property>
  <property fmtid="{D5CDD505-2E9C-101B-9397-08002B2CF9AE}" pid="59" name="txt_2_2_p5" linkTarget="txt_2_2_p5">
    <vt:lpwstr>Этап 1: Общестроительные работы за пределами ОГК (Приложение 1.2 к ТЗ)</vt:lpwstr>
  </property>
  <property fmtid="{D5CDD505-2E9C-101B-9397-08002B2CF9AE}" pid="60" name="txt_2_2_p6" linkTarget="txt_2_2_p6">
    <vt:lpwstr>Начало работ по этапу Х</vt:lpwstr>
  </property>
  <property fmtid="{D5CDD505-2E9C-101B-9397-08002B2CF9AE}" pid="61" name="txt_2_2_p7" linkTarget="txt_2_2_p7">
    <vt:lpwstr>Окончание работ по этапу    Х+119</vt:lpwstr>
  </property>
  <property fmtid="{D5CDD505-2E9C-101B-9397-08002B2CF9AE}" pid="62" name="txt_2_2_p8" linkTarget="txt_2_2_p8">
    <vt:lpwstr>Продолжительность работ (календарных дней)     119</vt:lpwstr>
  </property>
  <property fmtid="{D5CDD505-2E9C-101B-9397-08002B2CF9AE}" pid="63" name="txt_2_2_p9" linkTarget="txt_2_2_p9">
    <vt:lpwstr/>
  </property>
  <property fmtid="{D5CDD505-2E9C-101B-9397-08002B2CF9AE}" pid="64" name="txt_2_3_p1" linkTarget="txt_2_3_p1">
    <vt:lpwstr>Не требуется/ Не позднее чем за 20 календарных дней до начала работ подрядчик обязан согласовать с заказчиком проект производства работ/ линейный/ сетевой график.</vt:lpwstr>
  </property>
  <property fmtid="{D5CDD505-2E9C-101B-9397-08002B2CF9AE}" pid="65" name="txt_2_3_p2" linkTarget="txt_2_3_p2">
    <vt:lpwstr>График разрабатывается в программе MS Project и должен содержать:</vt:lpwstr>
  </property>
  <property fmtid="{D5CDD505-2E9C-101B-9397-08002B2CF9AE}" pid="66" name="txt_2_3_p3" linkTarget="txt_2_3_p3">
    <vt:lpwstr>- трудозатраты по работам, подлежащим выполнению;</vt:lpwstr>
  </property>
  <property fmtid="{D5CDD505-2E9C-101B-9397-08002B2CF9AE}" pid="67" name="txt_2_3_p4" linkTarget="txt_2_3_p4">
    <vt:lpwstr>- численность персонала, сменность по каждому виду работ;</vt:lpwstr>
  </property>
  <property fmtid="{D5CDD505-2E9C-101B-9397-08002B2CF9AE}" pid="68" name="txt_2_5" linkTarget="txt_2_5">
    <vt:lpwstr>При необходимости</vt:lpwstr>
  </property>
  <property fmtid="{D5CDD505-2E9C-101B-9397-08002B2CF9AE}" pid="69" name="txt_2_6_p1" linkTarget="txt_2_6_p1">
    <vt:lpwstr/>
  </property>
  <property fmtid="{D5CDD505-2E9C-101B-9397-08002B2CF9AE}" pid="70" name="txt_2_6_p2" linkTarget="txt_2_6_p2">
    <vt:lpwstr>узлы и оборудование, входящее в состав объекта,</vt:lpwstr>
  </property>
  <property fmtid="{D5CDD505-2E9C-101B-9397-08002B2CF9AE}" pid="71" name="txt_2_6_p3" linkTarget="txt_2_6_p3">
    <vt:lpwstr>Подрядчик должен согласовать с заказчиком техническую возможность подключения оборудования, возможность предоставления заказчиком оборудованных помещений под численный состав с размещением, мастерских или складских помещений..В процессе выполнения работ </vt:lpwstr>
  </property>
  <property fmtid="{D5CDD505-2E9C-101B-9397-08002B2CF9AE}" pid="72" name="txt_2_6_p4" linkTarget="txt_2_6_p4">
    <vt:lpwstr>Согласованный пакет технической/ исполнительной документации, в том числе на сварочные работы, предоставляется заказчику не позднее чем за 2 календарных дня до окончания ремонта и начала работы приемочной комиссии, для оценки технического состояния узлов</vt:lpwstr>
  </property>
  <property fmtid="{D5CDD505-2E9C-101B-9397-08002B2CF9AE}" pid="73" name="txt_2_6_p5" linkTarget="txt_2_6_p5">
    <vt:lpwstr>и оборудования.</vt:lpwstr>
  </property>
  <property fmtid="{D5CDD505-2E9C-101B-9397-08002B2CF9AE}" pid="74" name="txt_2_6_p6" linkTarget="txt_2_6_p6">
    <vt:lpwstr>После завершении монтажа оборудования, работающего под избыточным давлением, подрядчик предоставляет заказчику сертификаты/ декларации о соответствии указанного оборудования требованиям ТР ТС 032/2013 "О безопасности оборудования, работающего под</vt:lpwstr>
  </property>
  <property fmtid="{D5CDD505-2E9C-101B-9397-08002B2CF9AE}" pid="75" name="txt_2_6_p7" linkTarget="txt_2_6_p7">
    <vt:lpwstr>избыточным давлением".</vt:lpwstr>
  </property>
  <property fmtid="{D5CDD505-2E9C-101B-9397-08002B2CF9AE}" pid="76" name="txt_2_6_p8" linkTarget="txt_2_6_p8">
    <vt:lpwstr>В отношении смонтированного оборудования, работающего под избыточным давлением, на которое не распространяются требования ТР ТС 032/2013 "О безопасности оборудования, работающего под избыточным давлением", подрядчик проводит экспертизу промышленной</vt:lpwstr>
  </property>
  <property fmtid="{D5CDD505-2E9C-101B-9397-08002B2CF9AE}" pid="77" name="txt_2_8" linkTarget="txt_2_8">
    <vt:lpwstr>При необходимости</vt:lpwstr>
  </property>
  <property fmtid="{D5CDD505-2E9C-101B-9397-08002B2CF9AE}" pid="78" name="txt_2_9_p1" linkTarget="txt_2_9_p1">
    <vt:lpwstr>Условиями окончания работ являются:.1. Выполнение работ в полном объеме, в соответствии с п. 2.1, с подписанием актов приемки выполненных работ по каждому этапу..2. Предоставление подрядчиком заказчику полного пакета исполнительной документации по каждом</vt:lpwstr>
  </property>
  <property fmtid="{D5CDD505-2E9C-101B-9397-08002B2CF9AE}" pid="79" name="txt_2_9_p2" linkTarget="txt_2_9_p2">
    <vt:lpwstr/>
  </property>
  <property fmtid="{D5CDD505-2E9C-101B-9397-08002B2CF9AE}" pid="80" name="txt_2_9_p3" linkTarget="txt_2_9_p3">
    <vt:lpwstr/>
  </property>
  <property fmtid="{D5CDD505-2E9C-101B-9397-08002B2CF9AE}" pid="81" name="txt_2_9_p4" linkTarget="txt_2_9_p4">
    <vt:lpwstr/>
  </property>
  <property fmtid="{D5CDD505-2E9C-101B-9397-08002B2CF9AE}" pid="82" name="txt_2_9_p5" linkTarget="txt_2_9_p5">
    <vt:lpwstr/>
  </property>
  <property fmtid="{D5CDD505-2E9C-101B-9397-08002B2CF9AE}" pid="83" name="txt_2_9_p6" linkTarget="txt_2_9_p6">
    <vt:lpwstr/>
  </property>
  <property fmtid="{D5CDD505-2E9C-101B-9397-08002B2CF9AE}" pid="84" name="txt_2_9_p7" linkTarget="txt_2_9_p7">
    <vt:lpwstr/>
  </property>
  <property fmtid="{D5CDD505-2E9C-101B-9397-08002B2CF9AE}" pid="85" name="txt_3_1_p1" linkTarget="txt_3_1_p1">
    <vt:lpwstr>.</vt:lpwstr>
  </property>
  <property fmtid="{D5CDD505-2E9C-101B-9397-08002B2CF9AE}" pid="86" name="txt_3_1_p2" linkTarget="txt_3_1_p2">
    <vt:lpwstr/>
  </property>
  <property fmtid="{D5CDD505-2E9C-101B-9397-08002B2CF9AE}" pid="87" name="txt_3_1_p3" linkTarget="txt_3_1_p3">
    <vt:lpwstr/>
  </property>
  <property fmtid="{D5CDD505-2E9C-101B-9397-08002B2CF9AE}" pid="88" name="txt_3_1_p4" linkTarget="txt_2_9_p4">
    <vt:lpwstr/>
  </property>
  <property fmtid="{D5CDD505-2E9C-101B-9397-08002B2CF9AE}" pid="89" name="txt_3_2_p1" linkTarget="txt_3_1_p1">
    <vt:lpwstr>.</vt:lpwstr>
  </property>
  <property fmtid="{D5CDD505-2E9C-101B-9397-08002B2CF9AE}" pid="90" name="txt_3_2_p2" linkTarget="txt_3_2_p2">
    <vt:lpwstr>2. Наличие положительного опыта выполнения работ в ПАО "Фортум".</vt:lpwstr>
  </property>
  <property fmtid="{D5CDD505-2E9C-101B-9397-08002B2CF9AE}" pid="91" name="txt_3_2_p3" linkTarget="txt_3_2_p3">
    <vt:lpwstr>3. Наличие необходимого количества инженерно-технического и ремонтного/задействованного персонала, для привлечения к выполнению объема работ.</vt:lpwstr>
  </property>
  <property fmtid="{D5CDD505-2E9C-101B-9397-08002B2CF9AE}" pid="92" name="txt_3_2_p4" linkTarget="txt_3_2_p4">
    <vt:lpwstr>3. Все работы должны проводиться прошедшим специальное обучение и аттестованным персоналом в соответствии с требованиями норм и правил для данного вида работ:</vt:lpwstr>
  </property>
  <property fmtid="{D5CDD505-2E9C-101B-9397-08002B2CF9AE}" pid="93" name="txt_3_2_p5" linkTarget="txt_3_2_p5">
    <vt:lpwstr>рабочие (указать перечень требуемых рабочих с уточнением специализации) - опыт работ не менее 3-х лет; ИТР (указать перечень ИТР с уточнением квалификации) - опыт работы не менее 3-х лет.</vt:lpwstr>
  </property>
  <property fmtid="{D5CDD505-2E9C-101B-9397-08002B2CF9AE}" pid="94" name="txt_3_2_p6" linkTarget="txt_3_2_p6">
    <vt:lpwstr>4. Персонал подрядчика, должен быть аттестован в соответствие с требованиями правил и инструкций по технике безопасности, указанных в разделе "Техника безопасности" Приложения № .. к ТЗ.</vt:lpwstr>
  </property>
  <property fmtid="{D5CDD505-2E9C-101B-9397-08002B2CF9AE}" pid="95" name="txt_3_2_p7" linkTarget="txt_3_2_p7">
    <vt:lpwstr>5. Персонал подрядчика должен иметь допуск к выполнению специальных работ. Специальными работами следует считать: (указать специальные работы).</vt:lpwstr>
  </property>
  <property fmtid="{D5CDD505-2E9C-101B-9397-08002B2CF9AE}" pid="96" name="txt_4_1_p1" linkTarget="txt_4_1_p1">
    <vt:lpwstr/>
  </property>
  <property fmtid="{D5CDD505-2E9C-101B-9397-08002B2CF9AE}" pid="97" name="txt_4_1_p2" linkTarget="txt_4_1_p2">
    <vt:lpwstr>(с момента включения оборудования под нагрузку если иное не предусмотрено нормативной документацией)</vt:lpwstr>
  </property>
  <property fmtid="{D5CDD505-2E9C-101B-9397-08002B2CF9AE}" pid="98" name="txt_5_1" linkTarget="txt_5_1">
    <vt:lpwstr>Допускается выполнять в качестве приложения, если установлено в СТО 7.4-040</vt:lpwstr>
  </property>
  <property fmtid="{D5CDD505-2E9C-101B-9397-08002B2CF9AE}" pid="99" name="txt_2_4" linkTarget="txt_2_4">
    <vt:lpwstr>Не требуется/ Предоставляет заказчик/ Получает подрядчик.</vt:lpwstr>
  </property>
  <property fmtid="{D5CDD505-2E9C-101B-9397-08002B2CF9AE}" pid="100" name="txt_4_1_p3" linkTarget="txt_4_1_p3">
    <vt:lpwstr>___________,</vt:lpwstr>
  </property>
  <property fmtid="{D5CDD505-2E9C-101B-9397-08002B2CF9AE}" pid="101" name="txt_4_1_p4" linkTarget="txt_4_1_p4">
    <vt:lpwstr>(Проекта ,паспорта оборудования, характеристик указываются в Приложениях №3-1 к ТЗ)</vt:lpwstr>
  </property>
  <property fmtid="{D5CDD505-2E9C-101B-9397-08002B2CF9AE}" pid="102" name="txt_pril1" linkTarget="txt_pril1">
    <vt:lpwstr>Приложения:.Приложение № 1.1. Проект шифр Т238В "Организация узла смешения Тюменской ТЭЦ-2";.Приложение №1.2. Перечень этапов работ и разделов проекта;.Приложение № 2 Спецификция давальческих ТМЦ;.Приложение № 3 Перечень документов, используемых при подг</vt:lpwstr>
  </property>
  <property fmtid="{D5CDD505-2E9C-101B-9397-08002B2CF9AE}" pid="103" name="txt_pril2" linkTarget="txt_pril2">
    <vt:lpwstr/>
  </property>
  <property fmtid="{D5CDD505-2E9C-101B-9397-08002B2CF9AE}" pid="104" name="MSIP_Label_f45044c0-b6aa-4b2b-834d-65c9ef8bb134_Enabled">
    <vt:lpwstr>true</vt:lpwstr>
  </property>
  <property fmtid="{D5CDD505-2E9C-101B-9397-08002B2CF9AE}" pid="105" name="MSIP_Label_f45044c0-b6aa-4b2b-834d-65c9ef8bb134_SetDate">
    <vt:lpwstr>2021-12-09T03:43:01Z</vt:lpwstr>
  </property>
  <property fmtid="{D5CDD505-2E9C-101B-9397-08002B2CF9AE}" pid="106" name="MSIP_Label_f45044c0-b6aa-4b2b-834d-65c9ef8bb134_Method">
    <vt:lpwstr>Standard</vt:lpwstr>
  </property>
  <property fmtid="{D5CDD505-2E9C-101B-9397-08002B2CF9AE}" pid="107" name="MSIP_Label_f45044c0-b6aa-4b2b-834d-65c9ef8bb134_Name">
    <vt:lpwstr>f45044c0-b6aa-4b2b-834d-65c9ef8bb134</vt:lpwstr>
  </property>
  <property fmtid="{D5CDD505-2E9C-101B-9397-08002B2CF9AE}" pid="108" name="MSIP_Label_f45044c0-b6aa-4b2b-834d-65c9ef8bb134_SiteId">
    <vt:lpwstr>62a9c2c8-8b09-43be-a7fb-9a87875714a9</vt:lpwstr>
  </property>
  <property fmtid="{D5CDD505-2E9C-101B-9397-08002B2CF9AE}" pid="109" name="MSIP_Label_f45044c0-b6aa-4b2b-834d-65c9ef8bb134_ActionId">
    <vt:lpwstr>f92a427f-9355-4927-a579-95e3abdaaffc</vt:lpwstr>
  </property>
  <property fmtid="{D5CDD505-2E9C-101B-9397-08002B2CF9AE}" pid="110" name="MSIP_Label_f45044c0-b6aa-4b2b-834d-65c9ef8bb134_ContentBits">
    <vt:lpwstr>0</vt:lpwstr>
  </property>
</Properties>
</file>